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54ECB" w14:textId="77777777" w:rsidR="00B67384" w:rsidRPr="00434F00" w:rsidRDefault="00B67384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  <w:bookmarkStart w:id="0" w:name="bookmark0"/>
    </w:p>
    <w:p w14:paraId="73E0D7ED" w14:textId="77777777" w:rsidR="003A70E0" w:rsidRPr="00434F00" w:rsidRDefault="003A70E0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</w:p>
    <w:p w14:paraId="272805A6" w14:textId="0E9E8F01" w:rsidR="00A404AC" w:rsidRPr="00434F00" w:rsidRDefault="00DA51D2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34F0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 xml:space="preserve">Jihočeský vědeckotechnický park, a.s. </w:t>
      </w:r>
    </w:p>
    <w:p w14:paraId="795C930A" w14:textId="410AC56E" w:rsidR="00B67384" w:rsidRPr="00434F00" w:rsidRDefault="00B67384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</w:pPr>
      <w:r w:rsidRPr="00434F00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IČ 28080581</w:t>
      </w:r>
    </w:p>
    <w:p w14:paraId="7A88481C" w14:textId="13C892A4" w:rsidR="00556747" w:rsidRPr="00434F00" w:rsidRDefault="00556747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</w:p>
    <w:p w14:paraId="10AE54A7" w14:textId="77777777" w:rsidR="003A70E0" w:rsidRPr="00434F00" w:rsidRDefault="003A70E0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</w:p>
    <w:p w14:paraId="4FED7A09" w14:textId="77777777" w:rsidR="00556747" w:rsidRPr="00434F00" w:rsidRDefault="00556747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</w:p>
    <w:p w14:paraId="4F91D9C6" w14:textId="5C93EFDB" w:rsidR="00556747" w:rsidRPr="00434F00" w:rsidRDefault="00556747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color w:val="000000"/>
          <w:lang w:eastAsia="cs-CZ"/>
        </w:rPr>
      </w:pPr>
    </w:p>
    <w:p w14:paraId="32659613" w14:textId="45DDAEB0" w:rsidR="00556747" w:rsidRPr="00434F00" w:rsidRDefault="00434F00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</w:pPr>
      <w:r w:rsidRPr="00434F00">
        <w:rPr>
          <w:rFonts w:eastAsia="Times New Roman" w:cstheme="minorHAnsi"/>
          <w:b/>
          <w:bCs/>
          <w:color w:val="000000"/>
          <w:sz w:val="32"/>
          <w:szCs w:val="32"/>
          <w:lang w:eastAsia="cs-CZ"/>
        </w:rPr>
        <w:t>Plán poradenství a mentoringu</w:t>
      </w:r>
    </w:p>
    <w:p w14:paraId="5A322F90" w14:textId="77777777" w:rsidR="00B5660A" w:rsidRPr="00434F00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lang w:eastAsia="cs-CZ"/>
        </w:rPr>
      </w:pPr>
    </w:p>
    <w:p w14:paraId="1D07A6D4" w14:textId="4AC350B8" w:rsidR="007F2284" w:rsidRPr="00434F00" w:rsidRDefault="00857486" w:rsidP="0031227A">
      <w:pPr>
        <w:jc w:val="center"/>
        <w:rPr>
          <w:rFonts w:cstheme="minorHAnsi"/>
          <w:b/>
          <w:bCs/>
          <w:color w:val="0070C0"/>
        </w:rPr>
      </w:pPr>
      <w:r w:rsidRPr="00521DF4">
        <w:rPr>
          <w:rFonts w:eastAsia="Times New Roman" w:cstheme="minorHAnsi"/>
          <w:b/>
          <w:bCs/>
          <w:noProof/>
          <w:color w:val="000000"/>
          <w:lang w:eastAsia="cs-CZ"/>
        </w:rPr>
        <w:drawing>
          <wp:inline distT="0" distB="0" distL="0" distR="0" wp14:anchorId="41FC8D9E" wp14:editId="1C4953B2">
            <wp:extent cx="1800225" cy="905883"/>
            <wp:effectExtent l="0" t="0" r="0" b="8890"/>
            <wp:docPr id="1890106064" name="Obrázek 1" descr="Obsah obrázku text, Písmo, Grafika,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106064" name="Obrázek 1" descr="Obsah obrázku text, Písmo, Grafika, logo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7275" cy="90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EC412" w14:textId="77777777" w:rsidR="00857486" w:rsidRDefault="00857486" w:rsidP="00855BB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4742B74" w14:textId="599DFDCF" w:rsidR="00D040F9" w:rsidRPr="00434F00" w:rsidRDefault="007F2284" w:rsidP="00855BB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34F00">
        <w:rPr>
          <w:rFonts w:cstheme="minorHAnsi"/>
          <w:b/>
          <w:bCs/>
          <w:color w:val="000000" w:themeColor="text1"/>
          <w:sz w:val="24"/>
          <w:szCs w:val="24"/>
        </w:rPr>
        <w:t>pro žadatele</w:t>
      </w:r>
      <w:r w:rsidR="00707450" w:rsidRPr="00434F0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040F9" w:rsidRPr="00434F0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0BAF6E84" w14:textId="67CD3392" w:rsidR="00A62E5A" w:rsidRPr="00434F00" w:rsidRDefault="00A62E5A" w:rsidP="00855BBD">
      <w:pPr>
        <w:rPr>
          <w:rFonts w:cstheme="minorHAnsi"/>
          <w:b/>
          <w:bCs/>
          <w:color w:val="000000" w:themeColor="text1"/>
          <w:sz w:val="24"/>
          <w:szCs w:val="24"/>
        </w:rPr>
      </w:pPr>
      <w:r w:rsidRPr="00434F00">
        <w:rPr>
          <w:rFonts w:cstheme="minorHAnsi"/>
          <w:b/>
          <w:bCs/>
          <w:color w:val="000000" w:themeColor="text1"/>
          <w:sz w:val="24"/>
          <w:szCs w:val="24"/>
        </w:rPr>
        <w:t>IČ:</w:t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444E8EDC" w14:textId="46405E93" w:rsidR="00D040F9" w:rsidRPr="00434F00" w:rsidRDefault="00A62E5A" w:rsidP="00D040F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303231"/>
          <w:sz w:val="24"/>
          <w:szCs w:val="24"/>
        </w:rPr>
      </w:pPr>
      <w:r w:rsidRPr="00434F00">
        <w:rPr>
          <w:rFonts w:cstheme="minorHAnsi"/>
          <w:b/>
          <w:bCs/>
          <w:color w:val="000000" w:themeColor="text1"/>
          <w:sz w:val="24"/>
          <w:szCs w:val="24"/>
        </w:rPr>
        <w:t xml:space="preserve">Sídlo </w:t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855BBD" w:rsidRPr="00434F00"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4997D840" w14:textId="369754A4" w:rsidR="007F2284" w:rsidRPr="00434F00" w:rsidRDefault="007F2284" w:rsidP="00855BBD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CED6C40" w14:textId="14B04D2C" w:rsidR="00D040F9" w:rsidRPr="00434F00" w:rsidRDefault="00D040F9" w:rsidP="0031227A">
      <w:pPr>
        <w:jc w:val="center"/>
        <w:rPr>
          <w:rFonts w:cstheme="minorHAnsi"/>
          <w:b/>
          <w:bCs/>
          <w:color w:val="0070C0"/>
        </w:rPr>
      </w:pPr>
    </w:p>
    <w:p w14:paraId="4C275C2A" w14:textId="77777777" w:rsidR="007F2284" w:rsidRPr="00434F00" w:rsidRDefault="007F2284" w:rsidP="0031227A">
      <w:pPr>
        <w:jc w:val="center"/>
        <w:rPr>
          <w:rFonts w:cstheme="minorHAnsi"/>
          <w:b/>
          <w:bCs/>
          <w:color w:val="0070C0"/>
        </w:rPr>
      </w:pPr>
    </w:p>
    <w:p w14:paraId="2032E41B" w14:textId="600C6D47" w:rsidR="00434F00" w:rsidRPr="00434F00" w:rsidRDefault="0031227A" w:rsidP="0031227A">
      <w:pPr>
        <w:tabs>
          <w:tab w:val="left" w:pos="1807"/>
        </w:tabs>
        <w:jc w:val="center"/>
        <w:rPr>
          <w:rFonts w:cstheme="minorHAnsi"/>
          <w:b/>
          <w:bCs/>
          <w:sz w:val="24"/>
          <w:szCs w:val="24"/>
        </w:rPr>
      </w:pPr>
      <w:r w:rsidRPr="00434F00">
        <w:rPr>
          <w:rFonts w:cstheme="minorHAnsi"/>
          <w:b/>
          <w:bCs/>
          <w:sz w:val="24"/>
          <w:szCs w:val="24"/>
        </w:rPr>
        <w:t>Program je financován z</w:t>
      </w:r>
      <w:r w:rsidR="00434F00" w:rsidRPr="00434F00">
        <w:rPr>
          <w:rFonts w:cstheme="minorHAnsi"/>
          <w:b/>
          <w:bCs/>
          <w:sz w:val="24"/>
          <w:szCs w:val="24"/>
        </w:rPr>
        <w:t> Národního plánu obnovy</w:t>
      </w:r>
    </w:p>
    <w:p w14:paraId="0E84A5D5" w14:textId="6319389E" w:rsidR="00556747" w:rsidRPr="00434F00" w:rsidRDefault="00857486" w:rsidP="0031227A">
      <w:pPr>
        <w:tabs>
          <w:tab w:val="left" w:pos="1807"/>
        </w:tabs>
        <w:jc w:val="center"/>
        <w:rPr>
          <w:rFonts w:cstheme="minorHAnsi"/>
          <w:sz w:val="24"/>
          <w:szCs w:val="24"/>
        </w:rPr>
      </w:pPr>
      <w:r w:rsidRPr="00DF219F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7869473B" wp14:editId="2FBF008F">
            <wp:simplePos x="0" y="0"/>
            <wp:positionH relativeFrom="column">
              <wp:posOffset>1085850</wp:posOffset>
            </wp:positionH>
            <wp:positionV relativeFrom="paragraph">
              <wp:posOffset>399415</wp:posOffset>
            </wp:positionV>
            <wp:extent cx="4124325" cy="3186430"/>
            <wp:effectExtent l="0" t="0" r="9525" b="0"/>
            <wp:wrapTopAndBottom/>
            <wp:docPr id="54617475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4F00" w:rsidRPr="00434F00">
        <w:rPr>
          <w:rFonts w:cstheme="minorHAnsi"/>
          <w:sz w:val="24"/>
          <w:szCs w:val="24"/>
        </w:rPr>
        <w:t>1.4. Digitální ekonomika a společnost, inovativní start-upy a nové technologie</w:t>
      </w:r>
    </w:p>
    <w:p w14:paraId="1894B03A" w14:textId="77431212" w:rsidR="00D8474F" w:rsidRPr="00434F00" w:rsidRDefault="00D8474F" w:rsidP="0031227A">
      <w:pPr>
        <w:tabs>
          <w:tab w:val="left" w:pos="1807"/>
        </w:tabs>
        <w:jc w:val="center"/>
        <w:rPr>
          <w:rFonts w:cstheme="minorHAnsi"/>
        </w:rPr>
      </w:pPr>
    </w:p>
    <w:bookmarkEnd w:id="0"/>
    <w:p w14:paraId="23A697DA" w14:textId="77777777" w:rsidR="00B5660A" w:rsidRPr="00434F00" w:rsidRDefault="00B5660A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lang w:eastAsia="cs-CZ"/>
        </w:rPr>
      </w:pPr>
    </w:p>
    <w:p w14:paraId="0214A2EF" w14:textId="077E6181" w:rsidR="00434F00" w:rsidRPr="00421003" w:rsidRDefault="00434F00" w:rsidP="00421003">
      <w:pPr>
        <w:spacing w:after="160" w:line="259" w:lineRule="auto"/>
        <w:rPr>
          <w:rFonts w:eastAsia="Times New Roman" w:cstheme="minorHAnsi"/>
          <w:b/>
          <w:bCs/>
          <w:color w:val="000000"/>
          <w:lang w:eastAsia="cs-CZ"/>
        </w:rPr>
      </w:pPr>
      <w:r w:rsidRPr="00421003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Podporované aktivity</w:t>
      </w:r>
      <w:r w:rsidR="00D21850" w:rsidRPr="00421003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 xml:space="preserve"> (zaškrtněte požadované služby dle Aktivit</w:t>
      </w:r>
      <w:r w:rsidR="00421003" w:rsidRPr="00421003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)</w:t>
      </w:r>
    </w:p>
    <w:p w14:paraId="6CBB5C80" w14:textId="428AC648" w:rsidR="00434F00" w:rsidRDefault="00B84B59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sdt>
        <w:sdtPr>
          <w:id w:val="-1632317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50">
            <w:rPr>
              <w:rFonts w:ascii="MS Gothic" w:eastAsia="MS Gothic" w:hAnsi="MS Gothic" w:hint="eastAsia"/>
            </w:rPr>
            <w:t>☐</w:t>
          </w:r>
        </w:sdtContent>
      </w:sdt>
      <w:r w:rsidR="00D21850">
        <w:t xml:space="preserve">  </w:t>
      </w:r>
      <w:r w:rsidR="00D21850">
        <w:tab/>
      </w:r>
      <w:r w:rsidR="00434F00" w:rsidRPr="00DF219F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Aktivita A  „Úvodní konzultace podnikatelského nápadu“</w:t>
      </w:r>
    </w:p>
    <w:tbl>
      <w:tblPr>
        <w:tblStyle w:val="Mkatabulky"/>
        <w:tblpPr w:leftFromText="141" w:rightFromText="141" w:vertAnchor="text" w:horzAnchor="page" w:tblpX="8611" w:tblpY="24"/>
        <w:tblW w:w="0" w:type="auto"/>
        <w:tblLook w:val="04A0" w:firstRow="1" w:lastRow="0" w:firstColumn="1" w:lastColumn="0" w:noHBand="0" w:noVBand="1"/>
      </w:tblPr>
      <w:tblGrid>
        <w:gridCol w:w="809"/>
      </w:tblGrid>
      <w:tr w:rsidR="00D21850" w14:paraId="55D92056" w14:textId="77777777" w:rsidTr="00D21850">
        <w:trPr>
          <w:trHeight w:val="290"/>
        </w:trPr>
        <w:tc>
          <w:tcPr>
            <w:tcW w:w="809" w:type="dxa"/>
          </w:tcPr>
          <w:p w14:paraId="37085607" w14:textId="77777777" w:rsidR="00D21850" w:rsidRDefault="00D21850" w:rsidP="00D21850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5CFDCAFC" w14:textId="5FB45AAE" w:rsidR="00D21850" w:rsidRPr="00D21850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Počet hodin poradenství či mentoringu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>(max 4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>hod)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ab/>
      </w:r>
    </w:p>
    <w:p w14:paraId="3F4E6A50" w14:textId="15F46CC7" w:rsidR="00D21850" w:rsidRPr="00D21850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6AD884C0" w14:textId="61E537E5" w:rsidR="00434F00" w:rsidRDefault="00B84B59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sdt>
        <w:sdtPr>
          <w:id w:val="592064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50">
            <w:rPr>
              <w:rFonts w:ascii="MS Gothic" w:eastAsia="MS Gothic" w:hAnsi="MS Gothic" w:hint="eastAsia"/>
            </w:rPr>
            <w:t>☐</w:t>
          </w:r>
        </w:sdtContent>
      </w:sdt>
      <w:r w:rsidR="00D21850">
        <w:t xml:space="preserve">  </w:t>
      </w:r>
      <w:r w:rsidR="00D21850">
        <w:tab/>
      </w:r>
      <w:r w:rsidR="00434F00" w:rsidRPr="00DF219F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Aktivita B „Zhodnocení podnikatelského nápadu“</w:t>
      </w:r>
    </w:p>
    <w:tbl>
      <w:tblPr>
        <w:tblStyle w:val="Mkatabulky"/>
        <w:tblpPr w:leftFromText="141" w:rightFromText="141" w:vertAnchor="text" w:horzAnchor="page" w:tblpX="8611" w:tblpY="24"/>
        <w:tblW w:w="0" w:type="auto"/>
        <w:tblLook w:val="04A0" w:firstRow="1" w:lastRow="0" w:firstColumn="1" w:lastColumn="0" w:noHBand="0" w:noVBand="1"/>
      </w:tblPr>
      <w:tblGrid>
        <w:gridCol w:w="809"/>
      </w:tblGrid>
      <w:tr w:rsidR="00D21850" w14:paraId="2430374B" w14:textId="77777777" w:rsidTr="00C81C94">
        <w:trPr>
          <w:trHeight w:val="290"/>
        </w:trPr>
        <w:tc>
          <w:tcPr>
            <w:tcW w:w="809" w:type="dxa"/>
          </w:tcPr>
          <w:p w14:paraId="003C4BAF" w14:textId="77777777" w:rsidR="00D21850" w:rsidRDefault="00D21850" w:rsidP="00C81C9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7EEA5E9B" w14:textId="2F0B4DCC" w:rsidR="00D21850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Počet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hodin poradenství či mentoringu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(max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>hod)</w:t>
      </w:r>
    </w:p>
    <w:p w14:paraId="359D8BA6" w14:textId="77777777" w:rsidR="00D21850" w:rsidRPr="00DF219F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</w:p>
    <w:p w14:paraId="0F699A09" w14:textId="1BEF0987" w:rsidR="00434F00" w:rsidRDefault="00B84B59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sdt>
        <w:sdtPr>
          <w:id w:val="140086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1850">
            <w:rPr>
              <w:rFonts w:ascii="MS Gothic" w:eastAsia="MS Gothic" w:hAnsi="MS Gothic" w:hint="eastAsia"/>
            </w:rPr>
            <w:t>☐</w:t>
          </w:r>
        </w:sdtContent>
      </w:sdt>
      <w:r w:rsidR="00D21850">
        <w:t xml:space="preserve">  </w:t>
      </w:r>
      <w:r w:rsidR="00D21850">
        <w:tab/>
      </w:r>
      <w:r w:rsidR="00434F00" w:rsidRPr="00DF219F"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>Aktivita C  „Rozvoj start-upu“</w:t>
      </w:r>
    </w:p>
    <w:tbl>
      <w:tblPr>
        <w:tblStyle w:val="Mkatabulky"/>
        <w:tblpPr w:leftFromText="141" w:rightFromText="141" w:vertAnchor="text" w:horzAnchor="page" w:tblpX="8611" w:tblpY="24"/>
        <w:tblW w:w="0" w:type="auto"/>
        <w:tblLook w:val="04A0" w:firstRow="1" w:lastRow="0" w:firstColumn="1" w:lastColumn="0" w:noHBand="0" w:noVBand="1"/>
      </w:tblPr>
      <w:tblGrid>
        <w:gridCol w:w="809"/>
      </w:tblGrid>
      <w:tr w:rsidR="00D21850" w14:paraId="53811BC8" w14:textId="77777777" w:rsidTr="00C81C94">
        <w:trPr>
          <w:trHeight w:val="290"/>
        </w:trPr>
        <w:tc>
          <w:tcPr>
            <w:tcW w:w="809" w:type="dxa"/>
          </w:tcPr>
          <w:p w14:paraId="0CE8A14F" w14:textId="77777777" w:rsidR="00D21850" w:rsidRDefault="00D21850" w:rsidP="00C81C9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008484F1" w14:textId="0DF95286" w:rsidR="00D21850" w:rsidRDefault="00D21850" w:rsidP="00D21850">
      <w:pPr>
        <w:pStyle w:val="Default"/>
        <w:spacing w:line="276" w:lineRule="auto"/>
        <w:ind w:left="36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  <w:tab/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Počet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hodin poradenství či mentoringu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(max </w:t>
      </w:r>
      <w:r w:rsidR="00B84B59">
        <w:rPr>
          <w:rFonts w:asciiTheme="minorHAnsi" w:hAnsiTheme="minorHAnsi" w:cstheme="minorHAnsi"/>
          <w:color w:val="000000" w:themeColor="text1"/>
          <w:sz w:val="22"/>
          <w:szCs w:val="22"/>
        </w:rPr>
        <w:t>1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60 </w:t>
      </w:r>
      <w:r w:rsidRPr="00D21850">
        <w:rPr>
          <w:rFonts w:asciiTheme="minorHAnsi" w:hAnsiTheme="minorHAnsi" w:cstheme="minorHAnsi"/>
          <w:color w:val="000000" w:themeColor="text1"/>
          <w:sz w:val="22"/>
          <w:szCs w:val="22"/>
        </w:rPr>
        <w:t>hod)</w:t>
      </w:r>
    </w:p>
    <w:p w14:paraId="5608065A" w14:textId="76ECB61D" w:rsidR="00D21850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</w:p>
    <w:p w14:paraId="0C0DC655" w14:textId="77777777" w:rsidR="00421003" w:rsidRDefault="00421003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</w:p>
    <w:tbl>
      <w:tblPr>
        <w:tblStyle w:val="Mkatabulky"/>
        <w:tblpPr w:leftFromText="141" w:rightFromText="141" w:vertAnchor="text" w:horzAnchor="page" w:tblpX="8611" w:tblpY="24"/>
        <w:tblW w:w="0" w:type="auto"/>
        <w:tblLook w:val="04A0" w:firstRow="1" w:lastRow="0" w:firstColumn="1" w:lastColumn="0" w:noHBand="0" w:noVBand="1"/>
      </w:tblPr>
      <w:tblGrid>
        <w:gridCol w:w="809"/>
      </w:tblGrid>
      <w:tr w:rsidR="00D21850" w14:paraId="03220CF0" w14:textId="77777777" w:rsidTr="00C81C94">
        <w:trPr>
          <w:trHeight w:val="290"/>
        </w:trPr>
        <w:tc>
          <w:tcPr>
            <w:tcW w:w="809" w:type="dxa"/>
          </w:tcPr>
          <w:p w14:paraId="236F627D" w14:textId="4E82B59E" w:rsidR="00D21850" w:rsidRDefault="00D21850" w:rsidP="00C81C94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</w:tbl>
    <w:p w14:paraId="6ED2AE23" w14:textId="4F0A2F12" w:rsidR="00D21850" w:rsidRPr="00DF219F" w:rsidRDefault="00D21850" w:rsidP="00434F00">
      <w:pPr>
        <w:pStyle w:val="Default"/>
        <w:spacing w:line="276" w:lineRule="auto"/>
        <w:ind w:left="360"/>
        <w:rPr>
          <w:rFonts w:asciiTheme="minorHAnsi" w:hAnsiTheme="minorHAnsi" w:cstheme="minorHAnsi"/>
          <w:b/>
          <w:bCs/>
          <w:color w:val="4F81BD" w:themeColor="accent1"/>
          <w:sz w:val="22"/>
          <w:szCs w:val="22"/>
        </w:rPr>
      </w:pP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Počet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D21850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hodin poradenství či mentoringu celkem</w:t>
      </w:r>
    </w:p>
    <w:p w14:paraId="793EDE1C" w14:textId="77777777" w:rsidR="00C44B09" w:rsidRPr="00434F00" w:rsidRDefault="00C44B09" w:rsidP="00B67384">
      <w:pPr>
        <w:spacing w:after="0" w:line="240" w:lineRule="auto"/>
        <w:rPr>
          <w:rFonts w:cstheme="minorHAnsi"/>
          <w:color w:val="000000"/>
        </w:rPr>
      </w:pPr>
    </w:p>
    <w:p w14:paraId="5093967F" w14:textId="77777777" w:rsidR="00421003" w:rsidRDefault="00421003" w:rsidP="00707450">
      <w:pPr>
        <w:spacing w:after="160" w:line="259" w:lineRule="auto"/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</w:p>
    <w:p w14:paraId="2614390F" w14:textId="1330C21D" w:rsidR="00707450" w:rsidRDefault="00421003" w:rsidP="00707450">
      <w:pPr>
        <w:spacing w:after="160" w:line="259" w:lineRule="auto"/>
        <w:rPr>
          <w:rFonts w:cstheme="minorHAnsi"/>
        </w:rPr>
      </w:pPr>
      <w: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>Podrobný popis požadované služby</w:t>
      </w:r>
      <w:r w:rsidR="00707450" w:rsidRPr="00434F00"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  <w:t xml:space="preserve"> </w:t>
      </w:r>
      <w:r w:rsidR="00707450" w:rsidRPr="00434F00">
        <w:rPr>
          <w:rFonts w:eastAsiaTheme="majorEastAsia" w:cstheme="minorHAnsi"/>
          <w:bCs/>
          <w:color w:val="000000" w:themeColor="text1"/>
          <w:sz w:val="24"/>
          <w:szCs w:val="24"/>
        </w:rPr>
        <w:t>(</w:t>
      </w:r>
      <w:r w:rsidR="00707450" w:rsidRPr="00434F00">
        <w:rPr>
          <w:rFonts w:cstheme="minorHAnsi"/>
        </w:rPr>
        <w:t>5000 znaků)</w:t>
      </w:r>
    </w:p>
    <w:p w14:paraId="5358FC2D" w14:textId="77777777" w:rsidR="00421003" w:rsidRDefault="00421003" w:rsidP="00707450">
      <w:pPr>
        <w:spacing w:after="160" w:line="259" w:lineRule="auto"/>
        <w:rPr>
          <w:rFonts w:cstheme="minorHAnsi"/>
        </w:rPr>
      </w:pPr>
    </w:p>
    <w:p w14:paraId="7FC90153" w14:textId="77777777" w:rsidR="00421003" w:rsidRDefault="00421003" w:rsidP="00707450">
      <w:pPr>
        <w:spacing w:after="160" w:line="259" w:lineRule="auto"/>
        <w:rPr>
          <w:rFonts w:cstheme="minorHAnsi"/>
        </w:rPr>
      </w:pPr>
    </w:p>
    <w:p w14:paraId="0BD324DD" w14:textId="77777777" w:rsidR="004E615C" w:rsidRDefault="004E615C" w:rsidP="00707450">
      <w:pPr>
        <w:spacing w:after="160" w:line="259" w:lineRule="auto"/>
        <w:rPr>
          <w:rFonts w:cstheme="minorHAnsi"/>
        </w:rPr>
      </w:pPr>
    </w:p>
    <w:p w14:paraId="50A5BF30" w14:textId="77777777" w:rsidR="004E615C" w:rsidRDefault="004E615C" w:rsidP="00707450">
      <w:pPr>
        <w:spacing w:after="160" w:line="259" w:lineRule="auto"/>
        <w:rPr>
          <w:rFonts w:cstheme="minorHAnsi"/>
        </w:rPr>
      </w:pPr>
    </w:p>
    <w:p w14:paraId="1ED0ACD1" w14:textId="77777777" w:rsidR="004E615C" w:rsidRDefault="004E615C" w:rsidP="00707450">
      <w:pPr>
        <w:spacing w:after="160" w:line="259" w:lineRule="auto"/>
        <w:rPr>
          <w:rFonts w:cstheme="minorHAnsi"/>
        </w:rPr>
      </w:pPr>
    </w:p>
    <w:p w14:paraId="3081B0AC" w14:textId="77777777" w:rsidR="00421003" w:rsidRPr="00434F00" w:rsidRDefault="00421003" w:rsidP="00707450">
      <w:pPr>
        <w:spacing w:after="160" w:line="259" w:lineRule="auto"/>
        <w:rPr>
          <w:rFonts w:cstheme="minorHAnsi"/>
        </w:rPr>
      </w:pPr>
    </w:p>
    <w:p w14:paraId="539FE220" w14:textId="2AF56C47" w:rsidR="00B67384" w:rsidRPr="00434F00" w:rsidRDefault="00B67384" w:rsidP="00B67384">
      <w:pPr>
        <w:pStyle w:val="Nadpis2"/>
        <w:rPr>
          <w:rFonts w:asciiTheme="minorHAnsi" w:hAnsiTheme="minorHAnsi" w:cstheme="minorHAnsi"/>
          <w:b/>
          <w:bCs/>
        </w:rPr>
      </w:pPr>
    </w:p>
    <w:p w14:paraId="37B2C7B5" w14:textId="7D0413D8" w:rsidR="00B67384" w:rsidRPr="00434F00" w:rsidRDefault="00421003" w:rsidP="00B67384">
      <w:pPr>
        <w:pStyle w:val="Nadpis2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z6kctkri4h3y"/>
      <w:bookmarkEnd w:id="1"/>
      <w:r>
        <w:rPr>
          <w:rFonts w:asciiTheme="minorHAnsi" w:hAnsiTheme="minorHAnsi" w:cstheme="minorHAnsi"/>
          <w:b/>
          <w:bCs/>
          <w:sz w:val="24"/>
          <w:szCs w:val="24"/>
        </w:rPr>
        <w:t>Plánovaný cíl</w:t>
      </w:r>
      <w:r w:rsidR="00C90720">
        <w:rPr>
          <w:rFonts w:asciiTheme="minorHAnsi" w:hAnsiTheme="minorHAnsi" w:cstheme="minorHAnsi"/>
          <w:b/>
          <w:bCs/>
          <w:sz w:val="24"/>
          <w:szCs w:val="24"/>
        </w:rPr>
        <w:t>,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ke kterému má poradenství či mentoring přispět </w:t>
      </w:r>
      <w:r w:rsidR="00707450" w:rsidRPr="00434F00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707450" w:rsidRPr="00434F0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(</w:t>
      </w:r>
      <w:r w:rsidR="00707450" w:rsidRPr="00434F00">
        <w:rPr>
          <w:rFonts w:asciiTheme="minorHAnsi" w:eastAsiaTheme="minorHAnsi" w:hAnsiTheme="minorHAnsi" w:cstheme="minorHAnsi"/>
          <w:color w:val="auto"/>
          <w:sz w:val="22"/>
          <w:szCs w:val="22"/>
        </w:rPr>
        <w:t>5000 znaků)</w:t>
      </w:r>
    </w:p>
    <w:p w14:paraId="264099F7" w14:textId="77777777" w:rsidR="00707450" w:rsidRDefault="00707450" w:rsidP="00707450">
      <w:pPr>
        <w:rPr>
          <w:rFonts w:cstheme="minorHAnsi"/>
        </w:rPr>
      </w:pPr>
    </w:p>
    <w:p w14:paraId="066F61B6" w14:textId="77777777" w:rsidR="00421003" w:rsidRDefault="00421003" w:rsidP="00707450">
      <w:pPr>
        <w:rPr>
          <w:rFonts w:cstheme="minorHAnsi"/>
        </w:rPr>
      </w:pPr>
    </w:p>
    <w:p w14:paraId="100267A2" w14:textId="77777777" w:rsidR="00421003" w:rsidRPr="00434F00" w:rsidRDefault="00421003" w:rsidP="00707450">
      <w:pPr>
        <w:rPr>
          <w:rFonts w:cstheme="minorHAnsi"/>
        </w:rPr>
      </w:pPr>
    </w:p>
    <w:p w14:paraId="2E7AD0D9" w14:textId="77777777" w:rsidR="004E615C" w:rsidRDefault="004E615C">
      <w:pPr>
        <w:rPr>
          <w:rFonts w:eastAsiaTheme="majorEastAsia" w:cstheme="minorHAnsi"/>
          <w:b/>
          <w:bCs/>
          <w:color w:val="365F91" w:themeColor="accent1" w:themeShade="BF"/>
          <w:sz w:val="24"/>
          <w:szCs w:val="24"/>
        </w:rPr>
      </w:pPr>
      <w:r>
        <w:rPr>
          <w:rFonts w:eastAsiaTheme="majorEastAsia" w:cstheme="minorHAnsi"/>
          <w:color w:val="365F91" w:themeColor="accent1" w:themeShade="BF"/>
          <w:sz w:val="24"/>
          <w:szCs w:val="24"/>
        </w:rPr>
        <w:br w:type="page"/>
      </w:r>
    </w:p>
    <w:p w14:paraId="7AB7F8B6" w14:textId="23CA99CB" w:rsidR="00B67384" w:rsidRPr="00434F00" w:rsidRDefault="00421003" w:rsidP="00B67384">
      <w:pPr>
        <w:pStyle w:val="Nadpis1"/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</w:pPr>
      <w:r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  <w:lastRenderedPageBreak/>
        <w:t>Poradenský a mentorský tým</w:t>
      </w:r>
      <w:r w:rsidR="00707450" w:rsidRPr="00434F00"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  <w:t xml:space="preserve"> </w:t>
      </w:r>
    </w:p>
    <w:tbl>
      <w:tblPr>
        <w:tblStyle w:val="Mkatabulky"/>
        <w:tblW w:w="9922" w:type="dxa"/>
        <w:tblLook w:val="04A0" w:firstRow="1" w:lastRow="0" w:firstColumn="1" w:lastColumn="0" w:noHBand="0" w:noVBand="1"/>
      </w:tblPr>
      <w:tblGrid>
        <w:gridCol w:w="2547"/>
        <w:gridCol w:w="2268"/>
        <w:gridCol w:w="1559"/>
        <w:gridCol w:w="1563"/>
        <w:gridCol w:w="1985"/>
      </w:tblGrid>
      <w:tr w:rsidR="00421003" w14:paraId="51E7A316" w14:textId="6FE6AE13" w:rsidTr="00421003">
        <w:trPr>
          <w:trHeight w:val="658"/>
        </w:trPr>
        <w:tc>
          <w:tcPr>
            <w:tcW w:w="2547" w:type="dxa"/>
          </w:tcPr>
          <w:p w14:paraId="0ECC8C06" w14:textId="31CD1C01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  <w:r>
              <w:rPr>
                <w:rFonts w:cstheme="minorHAnsi"/>
                <w:b/>
                <w:color w:val="303231"/>
                <w:sz w:val="24"/>
                <w:szCs w:val="24"/>
              </w:rPr>
              <w:t xml:space="preserve">Jméno a příjmení </w:t>
            </w:r>
          </w:p>
        </w:tc>
        <w:tc>
          <w:tcPr>
            <w:tcW w:w="2268" w:type="dxa"/>
          </w:tcPr>
          <w:p w14:paraId="58248C0F" w14:textId="31B461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  <w:r>
              <w:rPr>
                <w:rFonts w:cstheme="minorHAnsi"/>
                <w:b/>
                <w:color w:val="303231"/>
                <w:sz w:val="24"/>
                <w:szCs w:val="24"/>
              </w:rPr>
              <w:t>Firma</w:t>
            </w:r>
          </w:p>
        </w:tc>
        <w:tc>
          <w:tcPr>
            <w:tcW w:w="1559" w:type="dxa"/>
          </w:tcPr>
          <w:p w14:paraId="0D1DF90A" w14:textId="04C7E778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  <w:r>
              <w:rPr>
                <w:rFonts w:cstheme="minorHAnsi"/>
                <w:b/>
                <w:color w:val="303231"/>
                <w:sz w:val="24"/>
                <w:szCs w:val="24"/>
              </w:rPr>
              <w:t>Aktivita</w:t>
            </w:r>
          </w:p>
        </w:tc>
        <w:tc>
          <w:tcPr>
            <w:tcW w:w="1563" w:type="dxa"/>
          </w:tcPr>
          <w:p w14:paraId="7FB1088B" w14:textId="0F8FDB21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  <w:r>
              <w:rPr>
                <w:rFonts w:cstheme="minorHAnsi"/>
                <w:b/>
                <w:color w:val="303231"/>
                <w:sz w:val="24"/>
                <w:szCs w:val="24"/>
              </w:rPr>
              <w:t>Počet hodin</w:t>
            </w:r>
          </w:p>
        </w:tc>
        <w:tc>
          <w:tcPr>
            <w:tcW w:w="1985" w:type="dxa"/>
          </w:tcPr>
          <w:p w14:paraId="45A1CBD5" w14:textId="576530EF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  <w:r>
              <w:rPr>
                <w:rFonts w:cstheme="minorHAnsi"/>
                <w:b/>
                <w:color w:val="303231"/>
                <w:sz w:val="24"/>
                <w:szCs w:val="24"/>
              </w:rPr>
              <w:t>Termín do:</w:t>
            </w:r>
          </w:p>
        </w:tc>
      </w:tr>
      <w:tr w:rsidR="00421003" w14:paraId="287F73D6" w14:textId="36414A34" w:rsidTr="00421003">
        <w:trPr>
          <w:trHeight w:val="320"/>
        </w:trPr>
        <w:tc>
          <w:tcPr>
            <w:tcW w:w="2547" w:type="dxa"/>
          </w:tcPr>
          <w:p w14:paraId="3E687482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4A802F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D24668F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63" w:type="dxa"/>
          </w:tcPr>
          <w:p w14:paraId="01C875F3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61A294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</w:tr>
      <w:tr w:rsidR="00421003" w14:paraId="5BFEF994" w14:textId="75B4DED4" w:rsidTr="00421003">
        <w:trPr>
          <w:trHeight w:val="320"/>
        </w:trPr>
        <w:tc>
          <w:tcPr>
            <w:tcW w:w="2547" w:type="dxa"/>
          </w:tcPr>
          <w:p w14:paraId="3C8BA432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426E8A1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3B759DA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63" w:type="dxa"/>
          </w:tcPr>
          <w:p w14:paraId="36D56214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2064DF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</w:tr>
      <w:tr w:rsidR="00421003" w14:paraId="420776E0" w14:textId="77777777" w:rsidTr="00421003">
        <w:trPr>
          <w:trHeight w:val="320"/>
        </w:trPr>
        <w:tc>
          <w:tcPr>
            <w:tcW w:w="2547" w:type="dxa"/>
          </w:tcPr>
          <w:p w14:paraId="2118D483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09D56E4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1B5699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563" w:type="dxa"/>
          </w:tcPr>
          <w:p w14:paraId="16D60965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C332B0E" w14:textId="77777777" w:rsidR="00421003" w:rsidRDefault="00421003" w:rsidP="00707450">
            <w:pPr>
              <w:rPr>
                <w:rFonts w:cstheme="minorHAnsi"/>
                <w:b/>
                <w:color w:val="303231"/>
                <w:sz w:val="24"/>
                <w:szCs w:val="24"/>
              </w:rPr>
            </w:pPr>
          </w:p>
        </w:tc>
      </w:tr>
    </w:tbl>
    <w:p w14:paraId="51B769D5" w14:textId="77777777" w:rsidR="00D040F9" w:rsidRPr="00434F00" w:rsidRDefault="00D040F9" w:rsidP="00707450">
      <w:pPr>
        <w:rPr>
          <w:rFonts w:cstheme="minorHAnsi"/>
          <w:b/>
          <w:color w:val="303231"/>
          <w:sz w:val="24"/>
          <w:szCs w:val="24"/>
        </w:rPr>
      </w:pPr>
    </w:p>
    <w:p w14:paraId="41B31167" w14:textId="30ACA77C" w:rsidR="003F0A4C" w:rsidRPr="00434F00" w:rsidRDefault="00D040F9" w:rsidP="00B67384">
      <w:pPr>
        <w:rPr>
          <w:rFonts w:cstheme="minorHAnsi"/>
        </w:rPr>
      </w:pPr>
      <w:r w:rsidRPr="00434F00">
        <w:rPr>
          <w:rFonts w:cstheme="minorHAnsi"/>
        </w:rPr>
        <w:t>Kontaktní osoby:</w:t>
      </w:r>
      <w:r w:rsidRPr="00434F00">
        <w:rPr>
          <w:rFonts w:cstheme="minorHAnsi"/>
        </w:rPr>
        <w:tab/>
        <w:t>Lenka Chrobočková, t</w:t>
      </w:r>
      <w:r w:rsidR="003F0A4C" w:rsidRPr="00434F00">
        <w:rPr>
          <w:rFonts w:cstheme="minorHAnsi"/>
        </w:rPr>
        <w:t>el./email:</w:t>
      </w:r>
      <w:r w:rsidRPr="00434F00">
        <w:rPr>
          <w:rFonts w:cstheme="minorHAnsi"/>
        </w:rPr>
        <w:t xml:space="preserve"> 721</w:t>
      </w:r>
      <w:r w:rsidR="00AF7473" w:rsidRPr="00434F00">
        <w:rPr>
          <w:rFonts w:cstheme="minorHAnsi"/>
        </w:rPr>
        <w:t> </w:t>
      </w:r>
      <w:r w:rsidRPr="00434F00">
        <w:rPr>
          <w:rFonts w:cstheme="minorHAnsi"/>
        </w:rPr>
        <w:t>992</w:t>
      </w:r>
      <w:r w:rsidR="00AF7473" w:rsidRPr="00434F00">
        <w:rPr>
          <w:rFonts w:cstheme="minorHAnsi"/>
        </w:rPr>
        <w:t xml:space="preserve"> </w:t>
      </w:r>
      <w:r w:rsidRPr="00434F00">
        <w:rPr>
          <w:rFonts w:cstheme="minorHAnsi"/>
        </w:rPr>
        <w:t xml:space="preserve">971, </w:t>
      </w:r>
      <w:hyperlink r:id="rId9" w:history="1">
        <w:r w:rsidRPr="00434F00">
          <w:rPr>
            <w:rStyle w:val="Hypertextovodkaz"/>
            <w:rFonts w:cstheme="minorHAnsi"/>
          </w:rPr>
          <w:t>ekonom@jvtp.cz</w:t>
        </w:r>
      </w:hyperlink>
    </w:p>
    <w:p w14:paraId="0DA2A6AD" w14:textId="207A4A2B" w:rsidR="00D040F9" w:rsidRPr="00434F00" w:rsidRDefault="00D040F9" w:rsidP="00B67384">
      <w:pPr>
        <w:rPr>
          <w:rFonts w:cstheme="minorHAnsi"/>
        </w:rPr>
      </w:pP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</w:p>
    <w:p w14:paraId="5B479246" w14:textId="77777777" w:rsidR="00D84A58" w:rsidRPr="00434F00" w:rsidRDefault="00D84A58" w:rsidP="00D84A58">
      <w:pPr>
        <w:pStyle w:val="Nadpis1"/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</w:pPr>
      <w:r w:rsidRPr="00434F00"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  <w:t>Termín a místo plnění</w:t>
      </w:r>
    </w:p>
    <w:p w14:paraId="63C371C0" w14:textId="0AF3EC5D" w:rsidR="00D84A58" w:rsidRPr="00434F00" w:rsidRDefault="00D84A58" w:rsidP="00D84A58">
      <w:pPr>
        <w:rPr>
          <w:rFonts w:cstheme="minorHAnsi"/>
        </w:rPr>
      </w:pPr>
      <w:r w:rsidRPr="00434F00">
        <w:rPr>
          <w:rFonts w:cstheme="minorHAnsi"/>
        </w:rPr>
        <w:t>Projekt může být zahájen dne</w:t>
      </w:r>
      <w:r w:rsidR="00141F6A" w:rsidRPr="00434F00">
        <w:rPr>
          <w:rFonts w:cstheme="minorHAnsi"/>
        </w:rPr>
        <w:t xml:space="preserve"> </w:t>
      </w:r>
      <w:r w:rsidR="004E615C">
        <w:rPr>
          <w:rFonts w:cstheme="minorHAnsi"/>
        </w:rPr>
        <w:t>……………………….</w:t>
      </w:r>
      <w:r w:rsidRPr="00434F00">
        <w:rPr>
          <w:rFonts w:cstheme="minorHAnsi"/>
        </w:rPr>
        <w:t xml:space="preserve"> v návaznosti na podpis smlouvy.</w:t>
      </w:r>
    </w:p>
    <w:p w14:paraId="5BEFC949" w14:textId="66F0C6DD" w:rsidR="00D84A58" w:rsidRPr="00434F00" w:rsidRDefault="00D84A58" w:rsidP="00D84A58">
      <w:pPr>
        <w:rPr>
          <w:rFonts w:cstheme="minorHAnsi"/>
        </w:rPr>
      </w:pPr>
      <w:r w:rsidRPr="00434F00">
        <w:rPr>
          <w:rFonts w:cstheme="minorHAnsi"/>
        </w:rPr>
        <w:t xml:space="preserve">Předpokládaná doba trvání projektu </w:t>
      </w:r>
      <w:r w:rsidR="004E615C">
        <w:rPr>
          <w:rFonts w:cstheme="minorHAnsi"/>
        </w:rPr>
        <w:tab/>
        <w:t>……………………….</w:t>
      </w:r>
      <w:r w:rsidRPr="00434F00">
        <w:rPr>
          <w:rFonts w:cstheme="minorHAnsi"/>
        </w:rPr>
        <w:t>.</w:t>
      </w:r>
    </w:p>
    <w:p w14:paraId="1909DD00" w14:textId="483BFF1C" w:rsidR="00D84A58" w:rsidRPr="00434F00" w:rsidRDefault="00D84A58" w:rsidP="00D84A58">
      <w:pPr>
        <w:rPr>
          <w:rFonts w:cstheme="minorHAnsi"/>
        </w:rPr>
      </w:pPr>
      <w:r w:rsidRPr="00434F00">
        <w:rPr>
          <w:rFonts w:cstheme="minorHAnsi"/>
        </w:rPr>
        <w:t xml:space="preserve">Místo plnění </w:t>
      </w:r>
      <w:r w:rsidR="004E615C">
        <w:rPr>
          <w:rFonts w:cstheme="minorHAnsi"/>
        </w:rPr>
        <w:tab/>
      </w:r>
      <w:r w:rsidR="004E615C">
        <w:rPr>
          <w:rFonts w:cstheme="minorHAnsi"/>
        </w:rPr>
        <w:tab/>
      </w:r>
      <w:r w:rsidR="004E615C">
        <w:rPr>
          <w:rFonts w:cstheme="minorHAnsi"/>
        </w:rPr>
        <w:tab/>
      </w:r>
      <w:r w:rsidR="004E615C">
        <w:rPr>
          <w:rFonts w:cstheme="minorHAnsi"/>
        </w:rPr>
        <w:tab/>
        <w:t>…………………………</w:t>
      </w:r>
    </w:p>
    <w:p w14:paraId="12C9F9B1" w14:textId="26A7BC75" w:rsidR="00954476" w:rsidRPr="00434F00" w:rsidRDefault="00954476" w:rsidP="00B67384">
      <w:pPr>
        <w:pStyle w:val="Nadpis1"/>
        <w:rPr>
          <w:rFonts w:asciiTheme="minorHAnsi" w:eastAsiaTheme="majorEastAsia" w:hAnsiTheme="minorHAnsi" w:cstheme="minorHAnsi"/>
          <w:color w:val="365F91" w:themeColor="accent1" w:themeShade="BF"/>
          <w:kern w:val="0"/>
          <w:sz w:val="22"/>
          <w:szCs w:val="22"/>
          <w:lang w:eastAsia="en-US"/>
        </w:rPr>
      </w:pPr>
      <w:r w:rsidRPr="00434F00"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  <w:t>Rozpočet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3623"/>
        <w:gridCol w:w="2435"/>
      </w:tblGrid>
      <w:tr w:rsidR="00954476" w:rsidRPr="00434F00" w14:paraId="2E5F305F" w14:textId="77777777" w:rsidTr="00245E7B">
        <w:trPr>
          <w:trHeight w:val="404"/>
        </w:trPr>
        <w:tc>
          <w:tcPr>
            <w:tcW w:w="2689" w:type="dxa"/>
          </w:tcPr>
          <w:p w14:paraId="143EE9EE" w14:textId="77AFC462" w:rsidR="00954476" w:rsidRPr="00434F00" w:rsidRDefault="00954476" w:rsidP="00B6738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434F00">
              <w:rPr>
                <w:rFonts w:cstheme="minorHAnsi"/>
                <w:b/>
                <w:bCs/>
                <w:sz w:val="20"/>
                <w:szCs w:val="20"/>
              </w:rPr>
              <w:t>Osobní náklady</w:t>
            </w:r>
          </w:p>
        </w:tc>
        <w:tc>
          <w:tcPr>
            <w:tcW w:w="4615" w:type="dxa"/>
            <w:gridSpan w:val="2"/>
          </w:tcPr>
          <w:p w14:paraId="5850BEFA" w14:textId="355DC8B5" w:rsidR="00954476" w:rsidRPr="00434F00" w:rsidRDefault="00954476" w:rsidP="00245E7B">
            <w:pPr>
              <w:ind w:left="2124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</w:tcPr>
          <w:p w14:paraId="2CBB7408" w14:textId="69E99CDF" w:rsidR="00954476" w:rsidRPr="00434F00" w:rsidRDefault="00954476" w:rsidP="00B67384">
            <w:pPr>
              <w:rPr>
                <w:rFonts w:cstheme="minorHAnsi"/>
              </w:rPr>
            </w:pPr>
          </w:p>
        </w:tc>
      </w:tr>
      <w:tr w:rsidR="00954476" w:rsidRPr="00434F00" w14:paraId="12BDA8CC" w14:textId="77777777" w:rsidTr="00245E7B">
        <w:tc>
          <w:tcPr>
            <w:tcW w:w="2689" w:type="dxa"/>
          </w:tcPr>
          <w:p w14:paraId="71CF3D7B" w14:textId="4A2D9943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  <w:r w:rsidRPr="00434F00">
              <w:rPr>
                <w:rFonts w:cstheme="minorHAnsi"/>
                <w:sz w:val="20"/>
                <w:szCs w:val="20"/>
              </w:rPr>
              <w:t xml:space="preserve">Jméno </w:t>
            </w:r>
            <w:r w:rsidR="004E615C">
              <w:rPr>
                <w:rFonts w:cstheme="minorHAnsi"/>
                <w:sz w:val="20"/>
                <w:szCs w:val="20"/>
              </w:rPr>
              <w:t>poradce/mentora</w:t>
            </w:r>
          </w:p>
        </w:tc>
        <w:tc>
          <w:tcPr>
            <w:tcW w:w="992" w:type="dxa"/>
          </w:tcPr>
          <w:p w14:paraId="36769F3B" w14:textId="7A497014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  <w:r w:rsidRPr="00434F00">
              <w:rPr>
                <w:rFonts w:cstheme="minorHAnsi"/>
                <w:sz w:val="20"/>
                <w:szCs w:val="20"/>
              </w:rPr>
              <w:t>Sazba Kč/ hod</w:t>
            </w:r>
          </w:p>
        </w:tc>
        <w:tc>
          <w:tcPr>
            <w:tcW w:w="3623" w:type="dxa"/>
          </w:tcPr>
          <w:p w14:paraId="7FC76489" w14:textId="6E5DB9A8" w:rsidR="00954476" w:rsidRPr="00434F00" w:rsidRDefault="00954476" w:rsidP="002B5AE9">
            <w:pPr>
              <w:jc w:val="right"/>
              <w:rPr>
                <w:rFonts w:cstheme="minorHAnsi"/>
                <w:sz w:val="20"/>
                <w:szCs w:val="20"/>
              </w:rPr>
            </w:pPr>
            <w:r w:rsidRPr="00434F00">
              <w:rPr>
                <w:rFonts w:cstheme="minorHAnsi"/>
                <w:sz w:val="20"/>
                <w:szCs w:val="20"/>
              </w:rPr>
              <w:t>Počet hodin</w:t>
            </w:r>
          </w:p>
        </w:tc>
        <w:tc>
          <w:tcPr>
            <w:tcW w:w="2435" w:type="dxa"/>
          </w:tcPr>
          <w:p w14:paraId="1F68CE43" w14:textId="525D6E63" w:rsidR="00954476" w:rsidRPr="00434F00" w:rsidRDefault="00245E7B" w:rsidP="00245E7B">
            <w:pPr>
              <w:rPr>
                <w:rFonts w:cstheme="minorHAnsi"/>
              </w:rPr>
            </w:pPr>
            <w:r w:rsidRPr="00434F00">
              <w:rPr>
                <w:rFonts w:cstheme="minorHAnsi"/>
              </w:rPr>
              <w:t>C</w:t>
            </w:r>
            <w:r w:rsidR="00954476" w:rsidRPr="00434F00">
              <w:rPr>
                <w:rFonts w:cstheme="minorHAnsi"/>
              </w:rPr>
              <w:t>elkem</w:t>
            </w:r>
            <w:r w:rsidRPr="00434F00">
              <w:rPr>
                <w:rFonts w:cstheme="minorHAnsi"/>
              </w:rPr>
              <w:t xml:space="preserve"> Kč</w:t>
            </w:r>
          </w:p>
        </w:tc>
      </w:tr>
      <w:tr w:rsidR="00954476" w:rsidRPr="00434F00" w14:paraId="2852774C" w14:textId="77777777" w:rsidTr="00245E7B">
        <w:tc>
          <w:tcPr>
            <w:tcW w:w="2689" w:type="dxa"/>
          </w:tcPr>
          <w:p w14:paraId="11016664" w14:textId="40B6B5D4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7DC1BA5B" w14:textId="3C6A6BFE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0C171F76" w14:textId="59BDD147" w:rsidR="00954476" w:rsidRPr="00434F00" w:rsidRDefault="00954476" w:rsidP="002B5AE9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</w:tcPr>
          <w:p w14:paraId="6E1EA2A5" w14:textId="7AEFF3B9" w:rsidR="00954476" w:rsidRPr="00434F00" w:rsidRDefault="00954476" w:rsidP="00B67384">
            <w:pPr>
              <w:rPr>
                <w:rFonts w:cstheme="minorHAnsi"/>
              </w:rPr>
            </w:pPr>
          </w:p>
        </w:tc>
      </w:tr>
      <w:tr w:rsidR="00954476" w:rsidRPr="00434F00" w14:paraId="74C42ACC" w14:textId="77777777" w:rsidTr="00245E7B">
        <w:tc>
          <w:tcPr>
            <w:tcW w:w="2689" w:type="dxa"/>
          </w:tcPr>
          <w:p w14:paraId="7EB7730D" w14:textId="77777777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5EC5AEC2" w14:textId="77777777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60CE3E30" w14:textId="77777777" w:rsidR="00954476" w:rsidRPr="00434F00" w:rsidRDefault="00954476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</w:tcPr>
          <w:p w14:paraId="63349EFD" w14:textId="77777777" w:rsidR="00954476" w:rsidRPr="00434F00" w:rsidRDefault="00954476" w:rsidP="00B67384">
            <w:pPr>
              <w:rPr>
                <w:rFonts w:cstheme="minorHAnsi"/>
              </w:rPr>
            </w:pPr>
          </w:p>
        </w:tc>
      </w:tr>
      <w:tr w:rsidR="00245E7B" w:rsidRPr="00434F00" w14:paraId="3F67D61D" w14:textId="77777777" w:rsidTr="00245E7B">
        <w:tc>
          <w:tcPr>
            <w:tcW w:w="2689" w:type="dxa"/>
          </w:tcPr>
          <w:p w14:paraId="7BD81CF1" w14:textId="77777777" w:rsidR="00245E7B" w:rsidRPr="00434F00" w:rsidRDefault="00245E7B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14:paraId="2CDB3AEB" w14:textId="77777777" w:rsidR="00245E7B" w:rsidRPr="00434F00" w:rsidRDefault="00245E7B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23" w:type="dxa"/>
          </w:tcPr>
          <w:p w14:paraId="71701C77" w14:textId="77777777" w:rsidR="00245E7B" w:rsidRPr="00434F00" w:rsidRDefault="00245E7B" w:rsidP="00B673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</w:tcPr>
          <w:p w14:paraId="7500EBED" w14:textId="77777777" w:rsidR="00245E7B" w:rsidRPr="00434F00" w:rsidRDefault="00245E7B" w:rsidP="00B67384">
            <w:pPr>
              <w:rPr>
                <w:rFonts w:cstheme="minorHAnsi"/>
              </w:rPr>
            </w:pPr>
          </w:p>
        </w:tc>
      </w:tr>
      <w:tr w:rsidR="003F0A4C" w:rsidRPr="00434F00" w14:paraId="2EC8D7A4" w14:textId="77777777" w:rsidTr="003F0A4C">
        <w:tc>
          <w:tcPr>
            <w:tcW w:w="2689" w:type="dxa"/>
          </w:tcPr>
          <w:p w14:paraId="67200839" w14:textId="67EA41C8" w:rsidR="003F0A4C" w:rsidRPr="00434F00" w:rsidRDefault="003F0A4C" w:rsidP="00B67384">
            <w:pPr>
              <w:rPr>
                <w:rFonts w:cstheme="minorHAnsi"/>
                <w:b/>
                <w:sz w:val="20"/>
                <w:szCs w:val="20"/>
              </w:rPr>
            </w:pPr>
            <w:r w:rsidRPr="00434F00">
              <w:rPr>
                <w:rFonts w:cstheme="minorHAnsi"/>
                <w:b/>
                <w:sz w:val="20"/>
                <w:szCs w:val="20"/>
              </w:rPr>
              <w:t>Nabídková cena bez DPH: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6B7E" w14:textId="4B6617BC" w:rsidR="003F0A4C" w:rsidRPr="00434F00" w:rsidRDefault="003F0A4C" w:rsidP="00141F6A">
            <w:pPr>
              <w:ind w:left="70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70931F" w14:textId="77777777" w:rsidR="003F0A4C" w:rsidRPr="00434F00" w:rsidRDefault="003F0A4C" w:rsidP="00B67384">
            <w:pPr>
              <w:rPr>
                <w:rFonts w:cstheme="minorHAnsi"/>
              </w:rPr>
            </w:pPr>
          </w:p>
        </w:tc>
      </w:tr>
      <w:tr w:rsidR="003F0A4C" w:rsidRPr="00434F00" w14:paraId="671F15FB" w14:textId="77777777" w:rsidTr="003F0A4C">
        <w:tc>
          <w:tcPr>
            <w:tcW w:w="2689" w:type="dxa"/>
          </w:tcPr>
          <w:p w14:paraId="5509C4C8" w14:textId="2E9B3D1D" w:rsidR="003F0A4C" w:rsidRPr="00434F00" w:rsidRDefault="003F0A4C" w:rsidP="00B67384">
            <w:pPr>
              <w:rPr>
                <w:rFonts w:cstheme="minorHAnsi"/>
                <w:b/>
                <w:sz w:val="20"/>
                <w:szCs w:val="20"/>
              </w:rPr>
            </w:pPr>
            <w:r w:rsidRPr="00434F00">
              <w:rPr>
                <w:rFonts w:cstheme="minorHAnsi"/>
                <w:b/>
                <w:sz w:val="20"/>
                <w:szCs w:val="20"/>
              </w:rPr>
              <w:t>DPH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FE1A" w14:textId="26A96C4D" w:rsidR="003F0A4C" w:rsidRPr="00434F00" w:rsidRDefault="003F0A4C" w:rsidP="00141F6A">
            <w:pPr>
              <w:ind w:left="70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F7164C" w14:textId="77777777" w:rsidR="003F0A4C" w:rsidRPr="00434F00" w:rsidRDefault="003F0A4C" w:rsidP="00B67384">
            <w:pPr>
              <w:rPr>
                <w:rFonts w:cstheme="minorHAnsi"/>
              </w:rPr>
            </w:pPr>
          </w:p>
        </w:tc>
      </w:tr>
      <w:tr w:rsidR="003F0A4C" w:rsidRPr="00434F00" w14:paraId="25653CB5" w14:textId="77777777" w:rsidTr="003F0A4C">
        <w:tc>
          <w:tcPr>
            <w:tcW w:w="2689" w:type="dxa"/>
          </w:tcPr>
          <w:p w14:paraId="785DC53F" w14:textId="783EE621" w:rsidR="003F0A4C" w:rsidRPr="00434F00" w:rsidRDefault="003F0A4C" w:rsidP="00B67384">
            <w:pPr>
              <w:rPr>
                <w:rFonts w:cstheme="minorHAnsi"/>
                <w:sz w:val="20"/>
                <w:szCs w:val="20"/>
              </w:rPr>
            </w:pPr>
            <w:r w:rsidRPr="00434F00">
              <w:rPr>
                <w:rFonts w:cstheme="minorHAnsi"/>
                <w:sz w:val="20"/>
                <w:szCs w:val="20"/>
              </w:rPr>
              <w:t>Cenové zvýhodnění v %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F93F" w14:textId="302F0B41" w:rsidR="003F0A4C" w:rsidRPr="00434F00" w:rsidRDefault="004E615C" w:rsidP="00141F6A">
            <w:pPr>
              <w:ind w:left="708"/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100</w:t>
            </w:r>
            <w:r w:rsidR="002B5AE9" w:rsidRPr="00434F00">
              <w:rPr>
                <w:rFonts w:cstheme="minorHAnsi"/>
                <w:sz w:val="20"/>
                <w:szCs w:val="20"/>
              </w:rPr>
              <w:t xml:space="preserve"> %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ACD5C" w14:textId="77777777" w:rsidR="003F0A4C" w:rsidRPr="00434F00" w:rsidRDefault="003F0A4C" w:rsidP="00B67384">
            <w:pPr>
              <w:rPr>
                <w:rFonts w:cstheme="minorHAnsi"/>
              </w:rPr>
            </w:pPr>
          </w:p>
        </w:tc>
      </w:tr>
      <w:tr w:rsidR="003F0A4C" w:rsidRPr="00434F00" w14:paraId="3AEEE023" w14:textId="77777777" w:rsidTr="003F0A4C">
        <w:tc>
          <w:tcPr>
            <w:tcW w:w="2689" w:type="dxa"/>
          </w:tcPr>
          <w:p w14:paraId="2E34BE38" w14:textId="60F43F0F" w:rsidR="003F0A4C" w:rsidRPr="00434F00" w:rsidRDefault="003F0A4C" w:rsidP="003F0A4C">
            <w:pPr>
              <w:rPr>
                <w:rFonts w:cstheme="minorHAnsi"/>
                <w:sz w:val="20"/>
                <w:szCs w:val="20"/>
              </w:rPr>
            </w:pPr>
            <w:r w:rsidRPr="00434F00">
              <w:rPr>
                <w:rFonts w:cstheme="minorHAnsi"/>
                <w:sz w:val="20"/>
                <w:szCs w:val="20"/>
              </w:rPr>
              <w:t>Cenové zvýhodnění Kč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2936" w14:textId="17CF8778" w:rsidR="003F0A4C" w:rsidRPr="00434F00" w:rsidRDefault="003F0A4C" w:rsidP="00141F6A">
            <w:pPr>
              <w:ind w:left="70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A3BF4F" w14:textId="77777777" w:rsidR="003F0A4C" w:rsidRPr="00434F00" w:rsidRDefault="003F0A4C" w:rsidP="00B67384">
            <w:pPr>
              <w:rPr>
                <w:rFonts w:cstheme="minorHAnsi"/>
              </w:rPr>
            </w:pPr>
          </w:p>
        </w:tc>
      </w:tr>
      <w:tr w:rsidR="003F0A4C" w:rsidRPr="00434F00" w14:paraId="2987414B" w14:textId="77777777" w:rsidTr="004E615C">
        <w:trPr>
          <w:trHeight w:val="212"/>
        </w:trPr>
        <w:tc>
          <w:tcPr>
            <w:tcW w:w="2689" w:type="dxa"/>
          </w:tcPr>
          <w:p w14:paraId="7BF2FF9A" w14:textId="512E8D9A" w:rsidR="003F0A4C" w:rsidRPr="00434F00" w:rsidRDefault="004E615C" w:rsidP="003F0A4C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DPH</w:t>
            </w:r>
            <w:r w:rsidR="003F0A4C" w:rsidRPr="00434F0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444BCEB" w14:textId="01FB291C" w:rsidR="003F0A4C" w:rsidRPr="00434F00" w:rsidRDefault="003F0A4C" w:rsidP="00141F6A">
            <w:pPr>
              <w:ind w:left="708"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105485" w14:textId="77777777" w:rsidR="003F0A4C" w:rsidRPr="00434F00" w:rsidRDefault="003F0A4C" w:rsidP="00B67384">
            <w:pPr>
              <w:rPr>
                <w:rFonts w:cstheme="minorHAnsi"/>
              </w:rPr>
            </w:pPr>
          </w:p>
        </w:tc>
      </w:tr>
    </w:tbl>
    <w:p w14:paraId="405F4AEC" w14:textId="68FC3818" w:rsidR="00B67384" w:rsidRPr="00434F00" w:rsidRDefault="00B67384" w:rsidP="00B67384">
      <w:pPr>
        <w:rPr>
          <w:rFonts w:cstheme="minorHAnsi"/>
        </w:rPr>
      </w:pPr>
    </w:p>
    <w:p w14:paraId="22CA0A71" w14:textId="26CE789B" w:rsidR="00B67384" w:rsidRPr="00434F00" w:rsidRDefault="00B67384" w:rsidP="00B67384">
      <w:pPr>
        <w:rPr>
          <w:rFonts w:cstheme="minorHAnsi"/>
        </w:rPr>
      </w:pPr>
      <w:r w:rsidRPr="00434F00">
        <w:rPr>
          <w:rFonts w:cstheme="minorHAnsi"/>
        </w:rPr>
        <w:t xml:space="preserve">Cena za poskytnutou službu je fixní ve vztahu k definovanému rozsahu spolupráce. </w:t>
      </w:r>
    </w:p>
    <w:p w14:paraId="4B819A61" w14:textId="4233FE0A" w:rsidR="00B67384" w:rsidRPr="00434F00" w:rsidRDefault="00B67384" w:rsidP="00B67384">
      <w:pPr>
        <w:rPr>
          <w:rFonts w:cstheme="minorHAnsi"/>
        </w:rPr>
      </w:pPr>
      <w:r w:rsidRPr="00434F00">
        <w:rPr>
          <w:rFonts w:cstheme="minorHAnsi"/>
        </w:rPr>
        <w:t xml:space="preserve">Způsob platby, její členění a splatnosti se řídí </w:t>
      </w:r>
      <w:r w:rsidR="00D84A58" w:rsidRPr="00434F00">
        <w:rPr>
          <w:rFonts w:cstheme="minorHAnsi"/>
        </w:rPr>
        <w:t>S</w:t>
      </w:r>
      <w:r w:rsidRPr="00434F00">
        <w:rPr>
          <w:rFonts w:cstheme="minorHAnsi"/>
        </w:rPr>
        <w:t>mlouvou</w:t>
      </w:r>
      <w:r w:rsidR="00D84A58" w:rsidRPr="00434F00">
        <w:rPr>
          <w:rFonts w:cstheme="minorHAnsi"/>
        </w:rPr>
        <w:t xml:space="preserve"> o poskytnutí zvýhodněné služby</w:t>
      </w:r>
      <w:r w:rsidRPr="00434F00">
        <w:rPr>
          <w:rFonts w:cstheme="minorHAnsi"/>
        </w:rPr>
        <w:t xml:space="preserve"> mezi</w:t>
      </w:r>
      <w:r w:rsidR="00D84A58" w:rsidRPr="00434F00">
        <w:rPr>
          <w:rFonts w:cstheme="minorHAnsi"/>
        </w:rPr>
        <w:t xml:space="preserve"> příjemcem a poskytovatelem služby. </w:t>
      </w:r>
    </w:p>
    <w:p w14:paraId="5D876DBE" w14:textId="5706D656" w:rsidR="00D84A58" w:rsidRPr="00434F00" w:rsidRDefault="00D84A58" w:rsidP="00D84A58">
      <w:pPr>
        <w:rPr>
          <w:rFonts w:cstheme="minorHAnsi"/>
        </w:rPr>
      </w:pPr>
      <w:r w:rsidRPr="00434F00">
        <w:rPr>
          <w:rFonts w:cstheme="minorHAnsi"/>
        </w:rPr>
        <w:t>Případné změny v obsahu a termínech mohou mít vliv na cenu řešení, budou předmětem oboustranné dohody a budou promítnuty do dodatku ke smlouvě.</w:t>
      </w:r>
    </w:p>
    <w:p w14:paraId="316DFB95" w14:textId="77777777" w:rsidR="00707450" w:rsidRPr="00434F00" w:rsidRDefault="00707450" w:rsidP="00707450">
      <w:pPr>
        <w:pStyle w:val="Nadpis1"/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</w:pPr>
      <w:r w:rsidRPr="00434F00">
        <w:rPr>
          <w:rFonts w:asciiTheme="minorHAnsi" w:eastAsiaTheme="majorEastAsia" w:hAnsiTheme="minorHAnsi" w:cstheme="minorHAnsi"/>
          <w:color w:val="365F91" w:themeColor="accent1" w:themeShade="BF"/>
          <w:kern w:val="0"/>
          <w:sz w:val="24"/>
          <w:szCs w:val="24"/>
          <w:lang w:eastAsia="en-US"/>
        </w:rPr>
        <w:t>Potřebná součinnost</w:t>
      </w:r>
    </w:p>
    <w:p w14:paraId="6359491C" w14:textId="4E512110" w:rsidR="00707450" w:rsidRPr="00434F00" w:rsidRDefault="00707450" w:rsidP="00707450">
      <w:pPr>
        <w:rPr>
          <w:rFonts w:cstheme="minorHAnsi"/>
        </w:rPr>
      </w:pPr>
      <w:r w:rsidRPr="00434F00">
        <w:rPr>
          <w:rFonts w:cstheme="minorHAnsi"/>
        </w:rPr>
        <w:t>Cílem poradenského projektu je vždy propojit hlubokou znalost businessu, ve kterém se pohybuje</w:t>
      </w:r>
      <w:r w:rsidR="000D1165" w:rsidRPr="00434F00">
        <w:rPr>
          <w:rFonts w:cstheme="minorHAnsi"/>
        </w:rPr>
        <w:t xml:space="preserve"> žadatel</w:t>
      </w:r>
      <w:r w:rsidRPr="00434F00">
        <w:rPr>
          <w:rFonts w:cstheme="minorHAnsi"/>
        </w:rPr>
        <w:t xml:space="preserve">, a znalosti a zkušenosti </w:t>
      </w:r>
      <w:r w:rsidR="000D1165" w:rsidRPr="00434F00">
        <w:rPr>
          <w:rFonts w:cstheme="minorHAnsi"/>
        </w:rPr>
        <w:t>expertního týmu JVTP, a.s. nebo externí poradenské služby</w:t>
      </w:r>
      <w:r w:rsidRPr="00434F00">
        <w:rPr>
          <w:rFonts w:cstheme="minorHAnsi"/>
        </w:rPr>
        <w:t xml:space="preserve">. </w:t>
      </w:r>
      <w:r w:rsidR="000D1165" w:rsidRPr="00434F00">
        <w:rPr>
          <w:rFonts w:cstheme="minorHAnsi"/>
        </w:rPr>
        <w:t>P</w:t>
      </w:r>
      <w:r w:rsidRPr="00434F00">
        <w:rPr>
          <w:rFonts w:cstheme="minorHAnsi"/>
        </w:rPr>
        <w:t xml:space="preserve">ro úspěch celého projektu </w:t>
      </w:r>
      <w:r w:rsidRPr="00434F00">
        <w:rPr>
          <w:rFonts w:cstheme="minorHAnsi"/>
        </w:rPr>
        <w:lastRenderedPageBreak/>
        <w:t xml:space="preserve">a kvalitu </w:t>
      </w:r>
      <w:r w:rsidR="000D1165" w:rsidRPr="00434F00">
        <w:rPr>
          <w:rFonts w:cstheme="minorHAnsi"/>
        </w:rPr>
        <w:t>požadovaných</w:t>
      </w:r>
      <w:r w:rsidRPr="00434F00">
        <w:rPr>
          <w:rFonts w:cstheme="minorHAnsi"/>
        </w:rPr>
        <w:t xml:space="preserve"> výstupů</w:t>
      </w:r>
      <w:r w:rsidR="000D1165" w:rsidRPr="00434F00">
        <w:rPr>
          <w:rFonts w:cstheme="minorHAnsi"/>
        </w:rPr>
        <w:t xml:space="preserve"> je nezbytná úzká spolupráce, </w:t>
      </w:r>
      <w:r w:rsidRPr="00434F00">
        <w:rPr>
          <w:rFonts w:cstheme="minorHAnsi"/>
        </w:rPr>
        <w:t xml:space="preserve">proto od </w:t>
      </w:r>
      <w:r w:rsidR="000D1165" w:rsidRPr="00434F00">
        <w:rPr>
          <w:rFonts w:cstheme="minorHAnsi"/>
        </w:rPr>
        <w:t>týmu žadatele</w:t>
      </w:r>
      <w:r w:rsidRPr="00434F00">
        <w:rPr>
          <w:rFonts w:cstheme="minorHAnsi"/>
        </w:rPr>
        <w:t xml:space="preserve"> potřebujeme následující:</w:t>
      </w:r>
    </w:p>
    <w:p w14:paraId="7356AA09" w14:textId="77777777" w:rsidR="00707450" w:rsidRPr="00434F00" w:rsidRDefault="00707450" w:rsidP="00D84A58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434F00">
        <w:rPr>
          <w:rFonts w:asciiTheme="minorHAnsi" w:hAnsiTheme="minorHAnsi" w:cstheme="minorHAnsi"/>
          <w:szCs w:val="22"/>
        </w:rPr>
        <w:t>Součinnost managementu a klíčových pracovníků</w:t>
      </w:r>
    </w:p>
    <w:p w14:paraId="5EC60691" w14:textId="77777777" w:rsidR="00707450" w:rsidRPr="00434F00" w:rsidRDefault="00707450" w:rsidP="00D84A58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434F00">
        <w:rPr>
          <w:rFonts w:asciiTheme="minorHAnsi" w:hAnsiTheme="minorHAnsi" w:cstheme="minorHAnsi"/>
          <w:szCs w:val="22"/>
        </w:rPr>
        <w:t>Zajištění prostor pro konání interview a workshopů</w:t>
      </w:r>
    </w:p>
    <w:p w14:paraId="6DF6C6B5" w14:textId="77777777" w:rsidR="00707450" w:rsidRPr="00434F00" w:rsidRDefault="00707450" w:rsidP="00D84A58">
      <w:pPr>
        <w:pStyle w:val="Bezmezer"/>
        <w:numPr>
          <w:ilvl w:val="0"/>
          <w:numId w:val="36"/>
        </w:numPr>
        <w:rPr>
          <w:rFonts w:asciiTheme="minorHAnsi" w:hAnsiTheme="minorHAnsi" w:cstheme="minorHAnsi"/>
          <w:szCs w:val="22"/>
        </w:rPr>
      </w:pPr>
      <w:r w:rsidRPr="00434F00">
        <w:rPr>
          <w:rFonts w:asciiTheme="minorHAnsi" w:hAnsiTheme="minorHAnsi" w:cstheme="minorHAnsi"/>
          <w:szCs w:val="22"/>
        </w:rPr>
        <w:t>Poskytnutí potřebných informací a dat</w:t>
      </w:r>
    </w:p>
    <w:p w14:paraId="19857F36" w14:textId="77777777" w:rsidR="00707450" w:rsidRPr="00434F00" w:rsidRDefault="00707450" w:rsidP="00B67384">
      <w:pPr>
        <w:rPr>
          <w:rFonts w:cstheme="minorHAnsi"/>
        </w:rPr>
      </w:pPr>
    </w:p>
    <w:p w14:paraId="6093642C" w14:textId="77777777" w:rsidR="00B67384" w:rsidRPr="00434F00" w:rsidRDefault="00B67384" w:rsidP="00B67384">
      <w:pPr>
        <w:rPr>
          <w:rFonts w:cstheme="minorHAnsi"/>
        </w:rPr>
      </w:pPr>
    </w:p>
    <w:p w14:paraId="1176CAFF" w14:textId="0D6E908F" w:rsidR="00B67384" w:rsidRPr="00434F00" w:rsidRDefault="00B67384" w:rsidP="00B67384">
      <w:pPr>
        <w:rPr>
          <w:rFonts w:cstheme="minorHAnsi"/>
        </w:rPr>
      </w:pPr>
      <w:r w:rsidRPr="00434F00">
        <w:rPr>
          <w:rFonts w:cstheme="minorHAnsi"/>
        </w:rPr>
        <w:t>V Českých Budějovicích, dne</w:t>
      </w:r>
      <w:r w:rsidR="00141F6A" w:rsidRPr="00434F00">
        <w:rPr>
          <w:rFonts w:cstheme="minorHAnsi"/>
        </w:rPr>
        <w:t xml:space="preserve"> </w:t>
      </w:r>
      <w:r w:rsidR="004E615C">
        <w:rPr>
          <w:rFonts w:cstheme="minorHAnsi"/>
        </w:rPr>
        <w:t>……………………..</w:t>
      </w:r>
    </w:p>
    <w:p w14:paraId="15565867" w14:textId="77777777" w:rsidR="00B67384" w:rsidRPr="00434F00" w:rsidRDefault="00B67384" w:rsidP="00B67384">
      <w:pPr>
        <w:rPr>
          <w:rFonts w:cstheme="minorHAnsi"/>
        </w:rPr>
      </w:pPr>
    </w:p>
    <w:p w14:paraId="2C8A3100" w14:textId="6E723EC4" w:rsidR="00B67384" w:rsidRPr="00434F00" w:rsidRDefault="004E615C" w:rsidP="00B67384">
      <w:pPr>
        <w:rPr>
          <w:rFonts w:cstheme="minorHAnsi"/>
        </w:rPr>
      </w:pPr>
      <w:r>
        <w:rPr>
          <w:rFonts w:cstheme="minorHAnsi"/>
        </w:rPr>
        <w:t>Plán</w:t>
      </w:r>
      <w:r w:rsidR="000D1165" w:rsidRPr="00434F00">
        <w:rPr>
          <w:rFonts w:cstheme="minorHAnsi"/>
        </w:rPr>
        <w:t xml:space="preserve"> za JVTP, a.s. zpracovali:</w:t>
      </w:r>
      <w:r w:rsidR="000D1165" w:rsidRPr="00434F00">
        <w:rPr>
          <w:rFonts w:cstheme="minorHAnsi"/>
        </w:rPr>
        <w:tab/>
      </w:r>
      <w:r w:rsidR="000D1165" w:rsidRPr="00434F00">
        <w:rPr>
          <w:rFonts w:cstheme="minorHAnsi"/>
        </w:rPr>
        <w:tab/>
      </w:r>
      <w:r w:rsidR="000D1165" w:rsidRPr="00434F00">
        <w:rPr>
          <w:rFonts w:cstheme="minorHAnsi"/>
        </w:rPr>
        <w:tab/>
      </w:r>
      <w:r w:rsidR="000D1165" w:rsidRPr="00434F00">
        <w:rPr>
          <w:rFonts w:cstheme="minorHAnsi"/>
        </w:rPr>
        <w:tab/>
      </w:r>
      <w:r w:rsidR="000D1165" w:rsidRPr="00434F00">
        <w:rPr>
          <w:rFonts w:cstheme="minorHAnsi"/>
        </w:rPr>
        <w:tab/>
      </w:r>
      <w:r>
        <w:rPr>
          <w:rFonts w:cstheme="minorHAnsi"/>
        </w:rPr>
        <w:t xml:space="preserve">             Plán</w:t>
      </w:r>
      <w:r w:rsidR="000D1165" w:rsidRPr="00434F00">
        <w:rPr>
          <w:rFonts w:cstheme="minorHAnsi"/>
        </w:rPr>
        <w:t xml:space="preserve"> za žadatele akceptuje:</w:t>
      </w:r>
    </w:p>
    <w:p w14:paraId="1FB82009" w14:textId="77777777" w:rsidR="000D1165" w:rsidRPr="00434F00" w:rsidRDefault="000D1165" w:rsidP="00B67384">
      <w:pPr>
        <w:rPr>
          <w:rFonts w:cstheme="minorHAnsi"/>
        </w:rPr>
      </w:pPr>
    </w:p>
    <w:p w14:paraId="0514D4B6" w14:textId="77777777" w:rsidR="00D84A58" w:rsidRPr="00434F00" w:rsidRDefault="00B67384" w:rsidP="00D84A58">
      <w:pPr>
        <w:rPr>
          <w:rFonts w:cstheme="minorHAnsi"/>
        </w:rPr>
      </w:pPr>
      <w:r w:rsidRPr="00434F00">
        <w:rPr>
          <w:rFonts w:cstheme="minorHAnsi"/>
        </w:rPr>
        <w:t>-----------------------------------</w:t>
      </w:r>
      <w:r w:rsidR="00D84A58" w:rsidRPr="00434F00">
        <w:rPr>
          <w:rFonts w:cstheme="minorHAnsi"/>
        </w:rPr>
        <w:tab/>
      </w:r>
      <w:r w:rsidR="00D84A58" w:rsidRPr="00434F00">
        <w:rPr>
          <w:rFonts w:cstheme="minorHAnsi"/>
        </w:rPr>
        <w:tab/>
      </w:r>
      <w:r w:rsidR="00D84A58" w:rsidRPr="00434F00">
        <w:rPr>
          <w:rFonts w:cstheme="minorHAnsi"/>
        </w:rPr>
        <w:tab/>
      </w:r>
      <w:r w:rsidR="00D84A58" w:rsidRPr="00434F00">
        <w:rPr>
          <w:rFonts w:cstheme="minorHAnsi"/>
        </w:rPr>
        <w:tab/>
      </w:r>
      <w:r w:rsidR="00D84A58" w:rsidRPr="00434F00">
        <w:rPr>
          <w:rFonts w:cstheme="minorHAnsi"/>
        </w:rPr>
        <w:tab/>
      </w:r>
      <w:r w:rsidR="00D84A58" w:rsidRPr="00434F00">
        <w:rPr>
          <w:rFonts w:cstheme="minorHAnsi"/>
        </w:rPr>
        <w:tab/>
        <w:t>-----------------------------------</w:t>
      </w:r>
    </w:p>
    <w:p w14:paraId="784DCD21" w14:textId="77777777" w:rsidR="000D1165" w:rsidRPr="00434F00" w:rsidRDefault="000D1165" w:rsidP="00D84A58">
      <w:pPr>
        <w:rPr>
          <w:rFonts w:cstheme="minorHAnsi"/>
        </w:rPr>
      </w:pPr>
    </w:p>
    <w:p w14:paraId="5BC36485" w14:textId="77777777" w:rsidR="000D1165" w:rsidRPr="00434F00" w:rsidRDefault="000D1165" w:rsidP="00D84A58">
      <w:pPr>
        <w:rPr>
          <w:rFonts w:cstheme="minorHAnsi"/>
        </w:rPr>
      </w:pPr>
    </w:p>
    <w:p w14:paraId="4080D2D2" w14:textId="77777777" w:rsidR="000D1165" w:rsidRPr="00434F00" w:rsidRDefault="000D1165" w:rsidP="000D1165">
      <w:pPr>
        <w:rPr>
          <w:rFonts w:cstheme="minorHAnsi"/>
        </w:rPr>
      </w:pPr>
      <w:r w:rsidRPr="00434F00">
        <w:rPr>
          <w:rFonts w:cstheme="minorHAnsi"/>
        </w:rPr>
        <w:t>-----------------------------------</w:t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</w:r>
      <w:r w:rsidRPr="00434F00">
        <w:rPr>
          <w:rFonts w:cstheme="minorHAnsi"/>
        </w:rPr>
        <w:tab/>
        <w:t>-----------------------------------</w:t>
      </w:r>
    </w:p>
    <w:p w14:paraId="71F43421" w14:textId="77777777" w:rsidR="000D1165" w:rsidRPr="00434F00" w:rsidRDefault="000D1165" w:rsidP="00D84A58">
      <w:pPr>
        <w:rPr>
          <w:rFonts w:cstheme="minorHAnsi"/>
        </w:rPr>
      </w:pPr>
    </w:p>
    <w:p w14:paraId="4C868EB6" w14:textId="2CE9169A" w:rsidR="00B67384" w:rsidRPr="00434F00" w:rsidRDefault="00B67384" w:rsidP="00B67384">
      <w:pPr>
        <w:rPr>
          <w:rFonts w:cstheme="minorHAnsi"/>
        </w:rPr>
      </w:pPr>
    </w:p>
    <w:p w14:paraId="47E14B9F" w14:textId="77777777" w:rsidR="00B67384" w:rsidRPr="00434F00" w:rsidRDefault="00B67384" w:rsidP="00B005B2">
      <w:pPr>
        <w:keepNext/>
        <w:keepLines/>
        <w:widowControl w:val="0"/>
        <w:spacing w:after="0" w:line="240" w:lineRule="auto"/>
        <w:jc w:val="center"/>
        <w:outlineLvl w:val="0"/>
        <w:rPr>
          <w:rFonts w:eastAsia="Times New Roman" w:cstheme="minorHAnsi"/>
          <w:bCs/>
          <w:color w:val="000000"/>
          <w:lang w:eastAsia="cs-CZ"/>
        </w:rPr>
      </w:pPr>
    </w:p>
    <w:sectPr w:rsidR="00B67384" w:rsidRPr="00434F00" w:rsidSect="00857486">
      <w:headerReference w:type="default" r:id="rId10"/>
      <w:footerReference w:type="even" r:id="rId11"/>
      <w:footerReference w:type="default" r:id="rId12"/>
      <w:pgSz w:w="11909" w:h="16838"/>
      <w:pgMar w:top="1276" w:right="1080" w:bottom="1440" w:left="1080" w:header="0" w:footer="283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A5DB9" w14:textId="77777777" w:rsidR="00AF5CBF" w:rsidRDefault="00AF5CBF" w:rsidP="000A0586">
      <w:pPr>
        <w:spacing w:after="0" w:line="240" w:lineRule="auto"/>
      </w:pPr>
      <w:r>
        <w:separator/>
      </w:r>
    </w:p>
  </w:endnote>
  <w:endnote w:type="continuationSeparator" w:id="0">
    <w:p w14:paraId="297A9B4B" w14:textId="77777777" w:rsidR="00AF5CBF" w:rsidRDefault="00AF5CBF" w:rsidP="000A0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E3F5F" w14:textId="77777777" w:rsidR="00F31F1F" w:rsidRDefault="00F31F1F">
    <w:pPr>
      <w:pStyle w:val="Zpat"/>
      <w:jc w:val="right"/>
    </w:pPr>
  </w:p>
  <w:p w14:paraId="50F1D349" w14:textId="77777777" w:rsidR="00F31F1F" w:rsidRDefault="00F31F1F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47326373"/>
      <w:docPartObj>
        <w:docPartGallery w:val="Page Numbers (Bottom of Page)"/>
        <w:docPartUnique/>
      </w:docPartObj>
    </w:sdtPr>
    <w:sdtEndPr>
      <w:rPr>
        <w:rFonts w:ascii="Arial" w:hAnsi="Arial" w:cs="Arial"/>
        <w:color w:val="7F7F7F" w:themeColor="text1" w:themeTint="80"/>
        <w:sz w:val="20"/>
        <w:szCs w:val="20"/>
      </w:rPr>
    </w:sdtEndPr>
    <w:sdtContent>
      <w:p w14:paraId="0154A616" w14:textId="77777777" w:rsidR="00F31F1F" w:rsidRPr="0009670E" w:rsidRDefault="00F31F1F">
        <w:pPr>
          <w:pStyle w:val="Zpat"/>
          <w:jc w:val="right"/>
          <w:rPr>
            <w:rFonts w:ascii="Arial" w:hAnsi="Arial" w:cs="Arial"/>
            <w:color w:val="7F7F7F" w:themeColor="text1" w:themeTint="80"/>
            <w:sz w:val="20"/>
            <w:szCs w:val="20"/>
          </w:rPr>
        </w:pP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begin"/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instrText>PAGE   \* MERGEFORMAT</w:instrTex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separate"/>
        </w:r>
        <w:r w:rsidR="00D040F9">
          <w:rPr>
            <w:rFonts w:ascii="Arial" w:hAnsi="Arial" w:cs="Arial"/>
            <w:noProof/>
            <w:color w:val="7F7F7F" w:themeColor="text1" w:themeTint="80"/>
            <w:sz w:val="20"/>
            <w:szCs w:val="20"/>
          </w:rPr>
          <w:t>3</w:t>
        </w:r>
        <w:r w:rsidRPr="0009670E">
          <w:rPr>
            <w:rFonts w:ascii="Arial" w:hAnsi="Arial" w:cs="Arial"/>
            <w:color w:val="7F7F7F" w:themeColor="text1" w:themeTint="80"/>
            <w:sz w:val="20"/>
            <w:szCs w:val="20"/>
          </w:rPr>
          <w:fldChar w:fldCharType="end"/>
        </w:r>
      </w:p>
    </w:sdtContent>
  </w:sdt>
  <w:p w14:paraId="2774435B" w14:textId="77777777" w:rsidR="00F31F1F" w:rsidRDefault="00F31F1F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0D163" w14:textId="77777777" w:rsidR="00AF5CBF" w:rsidRDefault="00AF5CBF" w:rsidP="000A0586">
      <w:pPr>
        <w:spacing w:after="0" w:line="240" w:lineRule="auto"/>
      </w:pPr>
      <w:r>
        <w:separator/>
      </w:r>
    </w:p>
  </w:footnote>
  <w:footnote w:type="continuationSeparator" w:id="0">
    <w:p w14:paraId="3B0E7259" w14:textId="77777777" w:rsidR="00AF5CBF" w:rsidRDefault="00AF5CBF" w:rsidP="000A0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AA77" w14:textId="3D0732CE" w:rsidR="00D8474F" w:rsidRDefault="00D8474F">
    <w:pPr>
      <w:pStyle w:val="Zhlav"/>
    </w:pPr>
  </w:p>
  <w:p w14:paraId="5834EFDC" w14:textId="01E2C1C3" w:rsidR="00D8474F" w:rsidRDefault="00D8474F">
    <w:pPr>
      <w:pStyle w:val="Zhlav"/>
    </w:pPr>
  </w:p>
  <w:p w14:paraId="75DE7706" w14:textId="77777777" w:rsidR="00D8474F" w:rsidRDefault="00D8474F" w:rsidP="00D8474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7BAA767" wp14:editId="5EB503C4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2314575" cy="697865"/>
          <wp:effectExtent l="0" t="0" r="0" b="6985"/>
          <wp:wrapThrough wrapText="bothSides">
            <wp:wrapPolygon edited="0">
              <wp:start x="0" y="0"/>
              <wp:lineTo x="0" y="21227"/>
              <wp:lineTo x="21333" y="21227"/>
              <wp:lineTo x="21333" y="0"/>
              <wp:lineTo x="0" y="0"/>
            </wp:wrapPolygon>
          </wp:wrapThrough>
          <wp:docPr id="489024347" name="Obrázek 489024347" descr="Logo JVT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JVT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1480" cy="70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  <w:t>Jihočeský vědeckotechnický park, a.s.</w:t>
    </w:r>
  </w:p>
  <w:p w14:paraId="72891611" w14:textId="77777777" w:rsidR="00D8474F" w:rsidRDefault="00D8474F" w:rsidP="00D8474F">
    <w:pPr>
      <w:pStyle w:val="Zhlav"/>
    </w:pPr>
    <w:r>
      <w:tab/>
    </w:r>
    <w:r>
      <w:tab/>
      <w:t>U Zimního stadionu 1952/2</w:t>
    </w:r>
  </w:p>
  <w:p w14:paraId="102071CE" w14:textId="77777777" w:rsidR="00D8474F" w:rsidRDefault="00D8474F" w:rsidP="00D8474F">
    <w:pPr>
      <w:pStyle w:val="Zhlav"/>
    </w:pPr>
    <w:r>
      <w:tab/>
    </w:r>
    <w:r>
      <w:tab/>
      <w:t>České Budějovice</w:t>
    </w:r>
  </w:p>
  <w:p w14:paraId="73300C76" w14:textId="77777777" w:rsidR="00D8474F" w:rsidRDefault="00D8474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B22144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FFFFFF" w:themeColor="background1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5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 w15:restartNumberingAfterBreak="0">
    <w:nsid w:val="058A1E7A"/>
    <w:multiLevelType w:val="hybridMultilevel"/>
    <w:tmpl w:val="952C3194"/>
    <w:lvl w:ilvl="0" w:tplc="77CA08D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3D02AF"/>
    <w:multiLevelType w:val="hybridMultilevel"/>
    <w:tmpl w:val="9B8858BE"/>
    <w:lvl w:ilvl="0" w:tplc="CCEE4DA2">
      <w:start w:val="29"/>
      <w:numFmt w:val="bullet"/>
      <w:lvlText w:val="-"/>
      <w:lvlJc w:val="left"/>
      <w:pPr>
        <w:ind w:left="3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6" w15:restartNumberingAfterBreak="0">
    <w:nsid w:val="07BB3498"/>
    <w:multiLevelType w:val="hybridMultilevel"/>
    <w:tmpl w:val="B5EEF506"/>
    <w:lvl w:ilvl="0" w:tplc="04050019">
      <w:start w:val="1"/>
      <w:numFmt w:val="lowerLetter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BF753E"/>
    <w:multiLevelType w:val="hybridMultilevel"/>
    <w:tmpl w:val="2C226B22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7">
      <w:start w:val="1"/>
      <w:numFmt w:val="lowerLetter"/>
      <w:lvlText w:val="%2)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8" w15:restartNumberingAfterBreak="0">
    <w:nsid w:val="18B177FB"/>
    <w:multiLevelType w:val="hybridMultilevel"/>
    <w:tmpl w:val="563EFD74"/>
    <w:lvl w:ilvl="0" w:tplc="C6926B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9" w15:restartNumberingAfterBreak="0">
    <w:nsid w:val="194B0D9E"/>
    <w:multiLevelType w:val="hybridMultilevel"/>
    <w:tmpl w:val="F1B68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02A32"/>
    <w:multiLevelType w:val="hybridMultilevel"/>
    <w:tmpl w:val="B374E5A4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1" w15:restartNumberingAfterBreak="0">
    <w:nsid w:val="2AA65F2F"/>
    <w:multiLevelType w:val="hybridMultilevel"/>
    <w:tmpl w:val="B89EFA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9F3625"/>
    <w:multiLevelType w:val="multilevel"/>
    <w:tmpl w:val="ECDE8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BAF17D8"/>
    <w:multiLevelType w:val="hybridMultilevel"/>
    <w:tmpl w:val="D604F11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4" w15:restartNumberingAfterBreak="0">
    <w:nsid w:val="2FDB2287"/>
    <w:multiLevelType w:val="multilevel"/>
    <w:tmpl w:val="95182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1F4668"/>
    <w:multiLevelType w:val="hybridMultilevel"/>
    <w:tmpl w:val="563EFD74"/>
    <w:lvl w:ilvl="0" w:tplc="C6926B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6" w15:restartNumberingAfterBreak="0">
    <w:nsid w:val="31C3430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7" w15:restartNumberingAfterBreak="0">
    <w:nsid w:val="338372AE"/>
    <w:multiLevelType w:val="hybridMultilevel"/>
    <w:tmpl w:val="0E449D08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8" w15:restartNumberingAfterBreak="0">
    <w:nsid w:val="3543779A"/>
    <w:multiLevelType w:val="hybridMultilevel"/>
    <w:tmpl w:val="F1B68E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900AFE"/>
    <w:multiLevelType w:val="hybridMultilevel"/>
    <w:tmpl w:val="563EFD74"/>
    <w:lvl w:ilvl="0" w:tplc="C6926B8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1" w15:restartNumberingAfterBreak="0">
    <w:nsid w:val="3B2F45CF"/>
    <w:multiLevelType w:val="hybridMultilevel"/>
    <w:tmpl w:val="B0F89C18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7">
      <w:start w:val="1"/>
      <w:numFmt w:val="lowerLetter"/>
      <w:lvlText w:val="%2)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3E016004"/>
    <w:multiLevelType w:val="hybridMultilevel"/>
    <w:tmpl w:val="8D6021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12BD0"/>
    <w:multiLevelType w:val="hybridMultilevel"/>
    <w:tmpl w:val="C868C4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FC7804"/>
    <w:multiLevelType w:val="hybridMultilevel"/>
    <w:tmpl w:val="48542DC2"/>
    <w:lvl w:ilvl="0" w:tplc="040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49481E84"/>
    <w:multiLevelType w:val="hybridMultilevel"/>
    <w:tmpl w:val="A8F085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B537D88"/>
    <w:multiLevelType w:val="hybridMultilevel"/>
    <w:tmpl w:val="1A36FC50"/>
    <w:lvl w:ilvl="0" w:tplc="291C9BDE">
      <w:start w:val="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57228D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28" w15:restartNumberingAfterBreak="0">
    <w:nsid w:val="536A4C40"/>
    <w:multiLevelType w:val="hybridMultilevel"/>
    <w:tmpl w:val="5C0EF7CE"/>
    <w:lvl w:ilvl="0" w:tplc="04050001">
      <w:start w:val="1"/>
      <w:numFmt w:val="bullet"/>
      <w:lvlText w:val=""/>
      <w:lvlJc w:val="left"/>
      <w:pPr>
        <w:ind w:left="2844" w:hanging="72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204" w:hanging="360"/>
      </w:pPr>
    </w:lvl>
    <w:lvl w:ilvl="2" w:tplc="0405001B">
      <w:start w:val="1"/>
      <w:numFmt w:val="lowerRoman"/>
      <w:lvlText w:val="%3."/>
      <w:lvlJc w:val="right"/>
      <w:pPr>
        <w:ind w:left="3924" w:hanging="180"/>
      </w:pPr>
    </w:lvl>
    <w:lvl w:ilvl="3" w:tplc="0405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 w15:restartNumberingAfterBreak="0">
    <w:nsid w:val="569F4E4C"/>
    <w:multiLevelType w:val="hybridMultilevel"/>
    <w:tmpl w:val="05C25712"/>
    <w:lvl w:ilvl="0" w:tplc="04050019">
      <w:start w:val="1"/>
      <w:numFmt w:val="lowerLetter"/>
      <w:lvlText w:val="%1."/>
      <w:lvlJc w:val="left"/>
      <w:pPr>
        <w:ind w:left="380" w:hanging="360"/>
      </w:pPr>
    </w:lvl>
    <w:lvl w:ilvl="1" w:tplc="04050019" w:tentative="1">
      <w:start w:val="1"/>
      <w:numFmt w:val="lowerLetter"/>
      <w:lvlText w:val="%2."/>
      <w:lvlJc w:val="left"/>
      <w:pPr>
        <w:ind w:left="1100" w:hanging="360"/>
      </w:pPr>
    </w:lvl>
    <w:lvl w:ilvl="2" w:tplc="0405001B" w:tentative="1">
      <w:start w:val="1"/>
      <w:numFmt w:val="lowerRoman"/>
      <w:lvlText w:val="%3."/>
      <w:lvlJc w:val="right"/>
      <w:pPr>
        <w:ind w:left="1820" w:hanging="180"/>
      </w:pPr>
    </w:lvl>
    <w:lvl w:ilvl="3" w:tplc="0405000F" w:tentative="1">
      <w:start w:val="1"/>
      <w:numFmt w:val="decimal"/>
      <w:lvlText w:val="%4."/>
      <w:lvlJc w:val="left"/>
      <w:pPr>
        <w:ind w:left="2540" w:hanging="360"/>
      </w:pPr>
    </w:lvl>
    <w:lvl w:ilvl="4" w:tplc="04050019" w:tentative="1">
      <w:start w:val="1"/>
      <w:numFmt w:val="lowerLetter"/>
      <w:lvlText w:val="%5."/>
      <w:lvlJc w:val="left"/>
      <w:pPr>
        <w:ind w:left="3260" w:hanging="360"/>
      </w:pPr>
    </w:lvl>
    <w:lvl w:ilvl="5" w:tplc="0405001B" w:tentative="1">
      <w:start w:val="1"/>
      <w:numFmt w:val="lowerRoman"/>
      <w:lvlText w:val="%6."/>
      <w:lvlJc w:val="right"/>
      <w:pPr>
        <w:ind w:left="3980" w:hanging="180"/>
      </w:pPr>
    </w:lvl>
    <w:lvl w:ilvl="6" w:tplc="0405000F" w:tentative="1">
      <w:start w:val="1"/>
      <w:numFmt w:val="decimal"/>
      <w:lvlText w:val="%7."/>
      <w:lvlJc w:val="left"/>
      <w:pPr>
        <w:ind w:left="4700" w:hanging="360"/>
      </w:pPr>
    </w:lvl>
    <w:lvl w:ilvl="7" w:tplc="04050019" w:tentative="1">
      <w:start w:val="1"/>
      <w:numFmt w:val="lowerLetter"/>
      <w:lvlText w:val="%8."/>
      <w:lvlJc w:val="left"/>
      <w:pPr>
        <w:ind w:left="5420" w:hanging="360"/>
      </w:pPr>
    </w:lvl>
    <w:lvl w:ilvl="8" w:tplc="0405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5B395A31"/>
    <w:multiLevelType w:val="hybridMultilevel"/>
    <w:tmpl w:val="E6C4AA2C"/>
    <w:lvl w:ilvl="0" w:tplc="7E504516">
      <w:start w:val="1"/>
      <w:numFmt w:val="lowerLetter"/>
      <w:lvlText w:val="%1)"/>
      <w:lvlJc w:val="left"/>
      <w:pPr>
        <w:ind w:left="1068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16A65CE"/>
    <w:multiLevelType w:val="hybridMultilevel"/>
    <w:tmpl w:val="092ADA16"/>
    <w:lvl w:ilvl="0" w:tplc="4778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044000"/>
    <w:multiLevelType w:val="hybridMultilevel"/>
    <w:tmpl w:val="B35A11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107E1"/>
    <w:multiLevelType w:val="hybridMultilevel"/>
    <w:tmpl w:val="E454F9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5F8317E"/>
    <w:multiLevelType w:val="hybridMultilevel"/>
    <w:tmpl w:val="3DB4A0E4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683C0F61"/>
    <w:multiLevelType w:val="hybridMultilevel"/>
    <w:tmpl w:val="7820DEEE"/>
    <w:lvl w:ilvl="0" w:tplc="8E12C3E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 w15:restartNumberingAfterBreak="0">
    <w:nsid w:val="6BCB0D0A"/>
    <w:multiLevelType w:val="hybridMultilevel"/>
    <w:tmpl w:val="A210C2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D45083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4C1F74"/>
    <w:multiLevelType w:val="hybridMultilevel"/>
    <w:tmpl w:val="B7CC837C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6EE50647"/>
    <w:multiLevelType w:val="hybridMultilevel"/>
    <w:tmpl w:val="0194E03C"/>
    <w:lvl w:ilvl="0" w:tplc="0405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050003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3" w:tplc="0405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39" w15:restartNumberingAfterBreak="0">
    <w:nsid w:val="6EF211A6"/>
    <w:multiLevelType w:val="hybridMultilevel"/>
    <w:tmpl w:val="F9CA7A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43566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41" w15:restartNumberingAfterBreak="0">
    <w:nsid w:val="7A3D5A7C"/>
    <w:multiLevelType w:val="hybridMultilevel"/>
    <w:tmpl w:val="D1C2991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2" w15:restartNumberingAfterBreak="0">
    <w:nsid w:val="7B891798"/>
    <w:multiLevelType w:val="hybridMultilevel"/>
    <w:tmpl w:val="D1C2991C"/>
    <w:lvl w:ilvl="0" w:tplc="04050017">
      <w:start w:val="1"/>
      <w:numFmt w:val="lowerLetter"/>
      <w:lvlText w:val="%1)"/>
      <w:lvlJc w:val="left"/>
      <w:pPr>
        <w:ind w:left="740" w:hanging="360"/>
      </w:pPr>
    </w:lvl>
    <w:lvl w:ilvl="1" w:tplc="04050019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3" w15:restartNumberingAfterBreak="0">
    <w:nsid w:val="7EE86771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Arial" w:hAnsi="Arial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num w:numId="1" w16cid:durableId="1911303579">
    <w:abstractNumId w:val="0"/>
  </w:num>
  <w:num w:numId="2" w16cid:durableId="2054576147">
    <w:abstractNumId w:val="1"/>
  </w:num>
  <w:num w:numId="3" w16cid:durableId="505705637">
    <w:abstractNumId w:val="2"/>
  </w:num>
  <w:num w:numId="4" w16cid:durableId="175340620">
    <w:abstractNumId w:val="3"/>
  </w:num>
  <w:num w:numId="5" w16cid:durableId="70390251">
    <w:abstractNumId w:val="43"/>
  </w:num>
  <w:num w:numId="6" w16cid:durableId="1349603802">
    <w:abstractNumId w:val="20"/>
  </w:num>
  <w:num w:numId="7" w16cid:durableId="15011346">
    <w:abstractNumId w:val="13"/>
  </w:num>
  <w:num w:numId="8" w16cid:durableId="1545365131">
    <w:abstractNumId w:val="42"/>
  </w:num>
  <w:num w:numId="9" w16cid:durableId="648244893">
    <w:abstractNumId w:val="16"/>
  </w:num>
  <w:num w:numId="10" w16cid:durableId="2057385242">
    <w:abstractNumId w:val="40"/>
  </w:num>
  <w:num w:numId="11" w16cid:durableId="1336304029">
    <w:abstractNumId w:val="17"/>
  </w:num>
  <w:num w:numId="12" w16cid:durableId="2090803550">
    <w:abstractNumId w:val="27"/>
  </w:num>
  <w:num w:numId="13" w16cid:durableId="1617324434">
    <w:abstractNumId w:val="22"/>
  </w:num>
  <w:num w:numId="14" w16cid:durableId="1464664089">
    <w:abstractNumId w:val="21"/>
  </w:num>
  <w:num w:numId="15" w16cid:durableId="2063673820">
    <w:abstractNumId w:val="5"/>
  </w:num>
  <w:num w:numId="16" w16cid:durableId="393091564">
    <w:abstractNumId w:val="35"/>
  </w:num>
  <w:num w:numId="17" w16cid:durableId="2024015416">
    <w:abstractNumId w:val="36"/>
  </w:num>
  <w:num w:numId="18" w16cid:durableId="2043751061">
    <w:abstractNumId w:val="28"/>
  </w:num>
  <w:num w:numId="19" w16cid:durableId="1209881855">
    <w:abstractNumId w:val="41"/>
  </w:num>
  <w:num w:numId="20" w16cid:durableId="1130322450">
    <w:abstractNumId w:val="32"/>
  </w:num>
  <w:num w:numId="21" w16cid:durableId="1477842866">
    <w:abstractNumId w:val="30"/>
  </w:num>
  <w:num w:numId="22" w16cid:durableId="1680232718">
    <w:abstractNumId w:val="7"/>
  </w:num>
  <w:num w:numId="23" w16cid:durableId="202912719">
    <w:abstractNumId w:val="38"/>
  </w:num>
  <w:num w:numId="24" w16cid:durableId="543099573">
    <w:abstractNumId w:val="31"/>
  </w:num>
  <w:num w:numId="25" w16cid:durableId="6374099">
    <w:abstractNumId w:val="29"/>
  </w:num>
  <w:num w:numId="26" w16cid:durableId="1405103150">
    <w:abstractNumId w:val="6"/>
  </w:num>
  <w:num w:numId="27" w16cid:durableId="1068188911">
    <w:abstractNumId w:val="19"/>
  </w:num>
  <w:num w:numId="28" w16cid:durableId="1589998514">
    <w:abstractNumId w:val="26"/>
  </w:num>
  <w:num w:numId="29" w16cid:durableId="245042179">
    <w:abstractNumId w:val="8"/>
  </w:num>
  <w:num w:numId="30" w16cid:durableId="958143031">
    <w:abstractNumId w:val="15"/>
  </w:num>
  <w:num w:numId="31" w16cid:durableId="203253410">
    <w:abstractNumId w:val="10"/>
  </w:num>
  <w:num w:numId="32" w16cid:durableId="4746596">
    <w:abstractNumId w:val="34"/>
  </w:num>
  <w:num w:numId="33" w16cid:durableId="825978198">
    <w:abstractNumId w:val="24"/>
  </w:num>
  <w:num w:numId="34" w16cid:durableId="1011568127">
    <w:abstractNumId w:val="23"/>
  </w:num>
  <w:num w:numId="35" w16cid:durableId="1716657082">
    <w:abstractNumId w:val="4"/>
  </w:num>
  <w:num w:numId="36" w16cid:durableId="1585069823">
    <w:abstractNumId w:val="11"/>
  </w:num>
  <w:num w:numId="37" w16cid:durableId="2040740018">
    <w:abstractNumId w:val="9"/>
  </w:num>
  <w:num w:numId="38" w16cid:durableId="2030981254">
    <w:abstractNumId w:val="33"/>
  </w:num>
  <w:num w:numId="39" w16cid:durableId="2036223129">
    <w:abstractNumId w:val="12"/>
  </w:num>
  <w:num w:numId="40" w16cid:durableId="1166356794">
    <w:abstractNumId w:val="14"/>
  </w:num>
  <w:num w:numId="41" w16cid:durableId="155149329">
    <w:abstractNumId w:val="25"/>
  </w:num>
  <w:num w:numId="42" w16cid:durableId="75712490">
    <w:abstractNumId w:val="37"/>
  </w:num>
  <w:num w:numId="43" w16cid:durableId="1925068159">
    <w:abstractNumId w:val="18"/>
  </w:num>
  <w:num w:numId="44" w16cid:durableId="73166003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586"/>
    <w:rsid w:val="00001795"/>
    <w:rsid w:val="00003C7A"/>
    <w:rsid w:val="00036874"/>
    <w:rsid w:val="000449C4"/>
    <w:rsid w:val="00052713"/>
    <w:rsid w:val="00057A20"/>
    <w:rsid w:val="00067A60"/>
    <w:rsid w:val="00083B78"/>
    <w:rsid w:val="00083FF2"/>
    <w:rsid w:val="0009642A"/>
    <w:rsid w:val="0009670E"/>
    <w:rsid w:val="000A0586"/>
    <w:rsid w:val="000C4562"/>
    <w:rsid w:val="000D1165"/>
    <w:rsid w:val="000D726B"/>
    <w:rsid w:val="000F6F02"/>
    <w:rsid w:val="00101473"/>
    <w:rsid w:val="00102CAA"/>
    <w:rsid w:val="001066CF"/>
    <w:rsid w:val="00123162"/>
    <w:rsid w:val="0013380F"/>
    <w:rsid w:val="001368CC"/>
    <w:rsid w:val="001369EC"/>
    <w:rsid w:val="00137654"/>
    <w:rsid w:val="00141F6A"/>
    <w:rsid w:val="001608AA"/>
    <w:rsid w:val="00173EF7"/>
    <w:rsid w:val="00184C3B"/>
    <w:rsid w:val="001A01DD"/>
    <w:rsid w:val="001A1147"/>
    <w:rsid w:val="001B4949"/>
    <w:rsid w:val="001B628F"/>
    <w:rsid w:val="001C5274"/>
    <w:rsid w:val="001D0C44"/>
    <w:rsid w:val="001D4081"/>
    <w:rsid w:val="001D6783"/>
    <w:rsid w:val="00201610"/>
    <w:rsid w:val="00206E2B"/>
    <w:rsid w:val="00222949"/>
    <w:rsid w:val="00244C94"/>
    <w:rsid w:val="00245E7B"/>
    <w:rsid w:val="00274A67"/>
    <w:rsid w:val="002953BB"/>
    <w:rsid w:val="002A3248"/>
    <w:rsid w:val="002A5B89"/>
    <w:rsid w:val="002B5AE9"/>
    <w:rsid w:val="002C0FA0"/>
    <w:rsid w:val="002D22E9"/>
    <w:rsid w:val="002D5997"/>
    <w:rsid w:val="002E1975"/>
    <w:rsid w:val="002E279C"/>
    <w:rsid w:val="002F149C"/>
    <w:rsid w:val="002F3689"/>
    <w:rsid w:val="003001B7"/>
    <w:rsid w:val="0030079E"/>
    <w:rsid w:val="00300AD1"/>
    <w:rsid w:val="0031227A"/>
    <w:rsid w:val="003223E1"/>
    <w:rsid w:val="003301DD"/>
    <w:rsid w:val="0033220C"/>
    <w:rsid w:val="00333BAA"/>
    <w:rsid w:val="003361F2"/>
    <w:rsid w:val="00350CCC"/>
    <w:rsid w:val="00371693"/>
    <w:rsid w:val="00371B31"/>
    <w:rsid w:val="00373545"/>
    <w:rsid w:val="003757AD"/>
    <w:rsid w:val="00390F3E"/>
    <w:rsid w:val="003A02BA"/>
    <w:rsid w:val="003A67B3"/>
    <w:rsid w:val="003A70E0"/>
    <w:rsid w:val="003D3420"/>
    <w:rsid w:val="003E2855"/>
    <w:rsid w:val="003F0A4C"/>
    <w:rsid w:val="003F241C"/>
    <w:rsid w:val="004012DF"/>
    <w:rsid w:val="00402B42"/>
    <w:rsid w:val="00404EF7"/>
    <w:rsid w:val="00415B24"/>
    <w:rsid w:val="00421003"/>
    <w:rsid w:val="00434F00"/>
    <w:rsid w:val="00452DD9"/>
    <w:rsid w:val="00453CEA"/>
    <w:rsid w:val="00474B08"/>
    <w:rsid w:val="00476D41"/>
    <w:rsid w:val="00482B2F"/>
    <w:rsid w:val="00486F74"/>
    <w:rsid w:val="004871F8"/>
    <w:rsid w:val="00492A4A"/>
    <w:rsid w:val="00495568"/>
    <w:rsid w:val="004960B2"/>
    <w:rsid w:val="004974E1"/>
    <w:rsid w:val="004B1182"/>
    <w:rsid w:val="004B252F"/>
    <w:rsid w:val="004B5B20"/>
    <w:rsid w:val="004B6C21"/>
    <w:rsid w:val="004C6510"/>
    <w:rsid w:val="004D18E6"/>
    <w:rsid w:val="004D3E6B"/>
    <w:rsid w:val="004D6578"/>
    <w:rsid w:val="004D7285"/>
    <w:rsid w:val="004E496E"/>
    <w:rsid w:val="004E615C"/>
    <w:rsid w:val="004F286A"/>
    <w:rsid w:val="004F493E"/>
    <w:rsid w:val="00500D12"/>
    <w:rsid w:val="005050CF"/>
    <w:rsid w:val="00520417"/>
    <w:rsid w:val="00535D10"/>
    <w:rsid w:val="00536C6E"/>
    <w:rsid w:val="005434F6"/>
    <w:rsid w:val="0054724E"/>
    <w:rsid w:val="0055045B"/>
    <w:rsid w:val="00556747"/>
    <w:rsid w:val="00586311"/>
    <w:rsid w:val="005911FC"/>
    <w:rsid w:val="005B38FC"/>
    <w:rsid w:val="005C21CC"/>
    <w:rsid w:val="005C7790"/>
    <w:rsid w:val="005D1127"/>
    <w:rsid w:val="006072CA"/>
    <w:rsid w:val="00611336"/>
    <w:rsid w:val="00616494"/>
    <w:rsid w:val="00625B00"/>
    <w:rsid w:val="00640BC6"/>
    <w:rsid w:val="006541A3"/>
    <w:rsid w:val="00670EE2"/>
    <w:rsid w:val="006746A3"/>
    <w:rsid w:val="0067704A"/>
    <w:rsid w:val="00681697"/>
    <w:rsid w:val="006826F0"/>
    <w:rsid w:val="00686AA0"/>
    <w:rsid w:val="00696395"/>
    <w:rsid w:val="006975D6"/>
    <w:rsid w:val="006A7FCD"/>
    <w:rsid w:val="006B6AA4"/>
    <w:rsid w:val="006B75B5"/>
    <w:rsid w:val="006C1084"/>
    <w:rsid w:val="006D2A65"/>
    <w:rsid w:val="006E2937"/>
    <w:rsid w:val="00707450"/>
    <w:rsid w:val="007170F2"/>
    <w:rsid w:val="00720AF8"/>
    <w:rsid w:val="00735A88"/>
    <w:rsid w:val="00743A56"/>
    <w:rsid w:val="00751876"/>
    <w:rsid w:val="007577D3"/>
    <w:rsid w:val="00764C3B"/>
    <w:rsid w:val="00770920"/>
    <w:rsid w:val="007728D1"/>
    <w:rsid w:val="00780DCA"/>
    <w:rsid w:val="0079165F"/>
    <w:rsid w:val="007936DB"/>
    <w:rsid w:val="007B4EC1"/>
    <w:rsid w:val="007C21FC"/>
    <w:rsid w:val="007D4A64"/>
    <w:rsid w:val="007F2284"/>
    <w:rsid w:val="007F3FBD"/>
    <w:rsid w:val="008021F5"/>
    <w:rsid w:val="00820B35"/>
    <w:rsid w:val="008278AA"/>
    <w:rsid w:val="00833557"/>
    <w:rsid w:val="00847983"/>
    <w:rsid w:val="008509DC"/>
    <w:rsid w:val="00853771"/>
    <w:rsid w:val="00855145"/>
    <w:rsid w:val="00855BBD"/>
    <w:rsid w:val="00857486"/>
    <w:rsid w:val="00860D1F"/>
    <w:rsid w:val="00860F41"/>
    <w:rsid w:val="00887EFB"/>
    <w:rsid w:val="008972EE"/>
    <w:rsid w:val="008A4F8E"/>
    <w:rsid w:val="008A6209"/>
    <w:rsid w:val="008D1E21"/>
    <w:rsid w:val="008D4F2B"/>
    <w:rsid w:val="008D5F72"/>
    <w:rsid w:val="008E28D7"/>
    <w:rsid w:val="008E4CF5"/>
    <w:rsid w:val="008E6189"/>
    <w:rsid w:val="008E78B5"/>
    <w:rsid w:val="008F2100"/>
    <w:rsid w:val="00903E20"/>
    <w:rsid w:val="0091347B"/>
    <w:rsid w:val="00915BE9"/>
    <w:rsid w:val="00917F67"/>
    <w:rsid w:val="009228C3"/>
    <w:rsid w:val="00930904"/>
    <w:rsid w:val="00933F68"/>
    <w:rsid w:val="0093530B"/>
    <w:rsid w:val="00945BCE"/>
    <w:rsid w:val="00951102"/>
    <w:rsid w:val="00954476"/>
    <w:rsid w:val="00957905"/>
    <w:rsid w:val="009633A0"/>
    <w:rsid w:val="00964EA5"/>
    <w:rsid w:val="00976043"/>
    <w:rsid w:val="0098004A"/>
    <w:rsid w:val="00985445"/>
    <w:rsid w:val="009907BB"/>
    <w:rsid w:val="009937BA"/>
    <w:rsid w:val="009A0F44"/>
    <w:rsid w:val="009A29D6"/>
    <w:rsid w:val="009A373F"/>
    <w:rsid w:val="009B475E"/>
    <w:rsid w:val="009B701E"/>
    <w:rsid w:val="009D2B73"/>
    <w:rsid w:val="009E1ED2"/>
    <w:rsid w:val="009F1E61"/>
    <w:rsid w:val="009F3766"/>
    <w:rsid w:val="009F7C5D"/>
    <w:rsid w:val="00A00BA6"/>
    <w:rsid w:val="00A05AF2"/>
    <w:rsid w:val="00A1553D"/>
    <w:rsid w:val="00A270A4"/>
    <w:rsid w:val="00A339B0"/>
    <w:rsid w:val="00A34642"/>
    <w:rsid w:val="00A404AC"/>
    <w:rsid w:val="00A55290"/>
    <w:rsid w:val="00A62E5A"/>
    <w:rsid w:val="00A70DE4"/>
    <w:rsid w:val="00A95874"/>
    <w:rsid w:val="00AA30F9"/>
    <w:rsid w:val="00AA46B2"/>
    <w:rsid w:val="00AB2355"/>
    <w:rsid w:val="00AD5BCA"/>
    <w:rsid w:val="00AD6493"/>
    <w:rsid w:val="00AE7AF7"/>
    <w:rsid w:val="00AF5CBF"/>
    <w:rsid w:val="00AF7473"/>
    <w:rsid w:val="00B005B2"/>
    <w:rsid w:val="00B17D63"/>
    <w:rsid w:val="00B26EBD"/>
    <w:rsid w:val="00B3381E"/>
    <w:rsid w:val="00B3424B"/>
    <w:rsid w:val="00B34CA6"/>
    <w:rsid w:val="00B4488A"/>
    <w:rsid w:val="00B50020"/>
    <w:rsid w:val="00B55E14"/>
    <w:rsid w:val="00B5660A"/>
    <w:rsid w:val="00B67384"/>
    <w:rsid w:val="00B72BD5"/>
    <w:rsid w:val="00B730A0"/>
    <w:rsid w:val="00B75536"/>
    <w:rsid w:val="00B7792F"/>
    <w:rsid w:val="00B84B59"/>
    <w:rsid w:val="00B874BF"/>
    <w:rsid w:val="00B96A5C"/>
    <w:rsid w:val="00BB27BD"/>
    <w:rsid w:val="00BB5AFF"/>
    <w:rsid w:val="00BC0064"/>
    <w:rsid w:val="00BC1C77"/>
    <w:rsid w:val="00BD30B4"/>
    <w:rsid w:val="00BD6C96"/>
    <w:rsid w:val="00BF4510"/>
    <w:rsid w:val="00BF600D"/>
    <w:rsid w:val="00C026C0"/>
    <w:rsid w:val="00C30156"/>
    <w:rsid w:val="00C3627E"/>
    <w:rsid w:val="00C420C4"/>
    <w:rsid w:val="00C44050"/>
    <w:rsid w:val="00C44B09"/>
    <w:rsid w:val="00C55A94"/>
    <w:rsid w:val="00C6096C"/>
    <w:rsid w:val="00C66417"/>
    <w:rsid w:val="00C6682A"/>
    <w:rsid w:val="00C805CF"/>
    <w:rsid w:val="00C81452"/>
    <w:rsid w:val="00C859E1"/>
    <w:rsid w:val="00C90720"/>
    <w:rsid w:val="00C90BBC"/>
    <w:rsid w:val="00C92A23"/>
    <w:rsid w:val="00C94B5D"/>
    <w:rsid w:val="00CB03FE"/>
    <w:rsid w:val="00CC2D3B"/>
    <w:rsid w:val="00CF25A7"/>
    <w:rsid w:val="00CF2A26"/>
    <w:rsid w:val="00D040F9"/>
    <w:rsid w:val="00D0697B"/>
    <w:rsid w:val="00D171E2"/>
    <w:rsid w:val="00D17DEF"/>
    <w:rsid w:val="00D20DEF"/>
    <w:rsid w:val="00D21850"/>
    <w:rsid w:val="00D2221B"/>
    <w:rsid w:val="00D22235"/>
    <w:rsid w:val="00D4265D"/>
    <w:rsid w:val="00D4783A"/>
    <w:rsid w:val="00D508E5"/>
    <w:rsid w:val="00D63196"/>
    <w:rsid w:val="00D8474F"/>
    <w:rsid w:val="00D84A58"/>
    <w:rsid w:val="00D871EE"/>
    <w:rsid w:val="00D9674A"/>
    <w:rsid w:val="00DA51D2"/>
    <w:rsid w:val="00DB2B12"/>
    <w:rsid w:val="00DB6701"/>
    <w:rsid w:val="00DC781B"/>
    <w:rsid w:val="00DD436A"/>
    <w:rsid w:val="00DE6627"/>
    <w:rsid w:val="00DE7B39"/>
    <w:rsid w:val="00DF060E"/>
    <w:rsid w:val="00DF73E2"/>
    <w:rsid w:val="00E32EB8"/>
    <w:rsid w:val="00E4799A"/>
    <w:rsid w:val="00E501C8"/>
    <w:rsid w:val="00E565FF"/>
    <w:rsid w:val="00E65F6A"/>
    <w:rsid w:val="00EB19D6"/>
    <w:rsid w:val="00EB475A"/>
    <w:rsid w:val="00ED41F7"/>
    <w:rsid w:val="00ED48A8"/>
    <w:rsid w:val="00ED7A9D"/>
    <w:rsid w:val="00ED7C45"/>
    <w:rsid w:val="00EF202E"/>
    <w:rsid w:val="00F03C25"/>
    <w:rsid w:val="00F0785B"/>
    <w:rsid w:val="00F147B6"/>
    <w:rsid w:val="00F21407"/>
    <w:rsid w:val="00F241C2"/>
    <w:rsid w:val="00F25D24"/>
    <w:rsid w:val="00F31F1F"/>
    <w:rsid w:val="00F32421"/>
    <w:rsid w:val="00F37565"/>
    <w:rsid w:val="00F42E16"/>
    <w:rsid w:val="00F5606B"/>
    <w:rsid w:val="00F62660"/>
    <w:rsid w:val="00F70928"/>
    <w:rsid w:val="00F74947"/>
    <w:rsid w:val="00F87BA1"/>
    <w:rsid w:val="00F94604"/>
    <w:rsid w:val="00F96E59"/>
    <w:rsid w:val="00FA69EE"/>
    <w:rsid w:val="00FA6F4C"/>
    <w:rsid w:val="00FA755E"/>
    <w:rsid w:val="00FB4F65"/>
    <w:rsid w:val="00FC778F"/>
    <w:rsid w:val="00FD0003"/>
    <w:rsid w:val="00FD3E39"/>
    <w:rsid w:val="00FF3D38"/>
    <w:rsid w:val="00FF5214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F67777"/>
  <w15:docId w15:val="{63681796-4CC6-456E-A066-7CDA95B2B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3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3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0A058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A0586"/>
    <w:rPr>
      <w:rFonts w:ascii="Courier New" w:eastAsia="Times New Roman" w:hAnsi="Courier New" w:cs="Courier New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A05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0586"/>
  </w:style>
  <w:style w:type="paragraph" w:styleId="Odstavecseseznamem">
    <w:name w:val="List Paragraph"/>
    <w:basedOn w:val="Normln"/>
    <w:link w:val="OdstavecseseznamemChar"/>
    <w:uiPriority w:val="34"/>
    <w:qFormat/>
    <w:rsid w:val="000A0586"/>
    <w:pPr>
      <w:ind w:left="720"/>
      <w:contextualSpacing/>
    </w:p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BD6C96"/>
    <w:rPr>
      <w:rFonts w:ascii="Arial" w:hAnsi="Arial" w:cs="Arial"/>
      <w:sz w:val="20"/>
      <w:szCs w:val="20"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BD6C96"/>
    <w:pPr>
      <w:widowControl w:val="0"/>
      <w:shd w:val="clear" w:color="auto" w:fill="FFFFFF"/>
      <w:spacing w:after="0" w:line="413" w:lineRule="exact"/>
      <w:ind w:hanging="400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uiPriority w:val="99"/>
    <w:semiHidden/>
    <w:rsid w:val="00BD6C96"/>
  </w:style>
  <w:style w:type="character" w:customStyle="1" w:styleId="Zkladntext10">
    <w:name w:val="Základní text + 10"/>
    <w:aliases w:val="5 pt,Kurzíva"/>
    <w:basedOn w:val="ZkladntextChar1"/>
    <w:uiPriority w:val="99"/>
    <w:rsid w:val="00BD6C96"/>
    <w:rPr>
      <w:rFonts w:ascii="Arial" w:hAnsi="Arial" w:cs="Arial"/>
      <w:i/>
      <w:iCs/>
      <w:sz w:val="21"/>
      <w:szCs w:val="21"/>
      <w:u w:val="none"/>
      <w:shd w:val="clear" w:color="auto" w:fill="FFFFFF"/>
    </w:rPr>
  </w:style>
  <w:style w:type="character" w:styleId="Hypertextovodkaz">
    <w:name w:val="Hyperlink"/>
    <w:basedOn w:val="Standardnpsmoodstavce"/>
    <w:uiPriority w:val="99"/>
    <w:unhideWhenUsed/>
    <w:rsid w:val="002C0FA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1D2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36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3627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362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36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3627E"/>
    <w:rPr>
      <w:b/>
      <w:bCs/>
      <w:sz w:val="20"/>
      <w:szCs w:val="20"/>
    </w:rPr>
  </w:style>
  <w:style w:type="character" w:styleId="Zdraznn">
    <w:name w:val="Emphasis"/>
    <w:basedOn w:val="Standardnpsmoodstavce"/>
    <w:uiPriority w:val="20"/>
    <w:qFormat/>
    <w:rsid w:val="00B17D63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101473"/>
    <w:rPr>
      <w:color w:val="800080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01473"/>
    <w:rPr>
      <w:color w:val="605E5C"/>
      <w:shd w:val="clear" w:color="auto" w:fill="E1DFDD"/>
    </w:rPr>
  </w:style>
  <w:style w:type="paragraph" w:styleId="Zkladntext2">
    <w:name w:val="Body Text 2"/>
    <w:basedOn w:val="Normln"/>
    <w:link w:val="Zkladntext2Char"/>
    <w:uiPriority w:val="99"/>
    <w:unhideWhenUsed/>
    <w:rsid w:val="00820B35"/>
    <w:pPr>
      <w:spacing w:after="120" w:line="48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820B35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A339B0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rsid w:val="000368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6738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mezer">
    <w:name w:val="No Spacing"/>
    <w:link w:val="BezmezerChar"/>
    <w:uiPriority w:val="1"/>
    <w:qFormat/>
    <w:rsid w:val="00B67384"/>
    <w:pPr>
      <w:spacing w:after="0" w:line="240" w:lineRule="auto"/>
    </w:pPr>
    <w:rPr>
      <w:rFonts w:ascii="Tahoma" w:hAnsi="Tahoma" w:cs="Tahoma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6738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rFonts w:ascii="Tahoma" w:hAnsi="Tahoma" w:cs="Tahoma"/>
      <w:i/>
      <w:iCs/>
      <w:color w:val="97C21D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67384"/>
    <w:rPr>
      <w:rFonts w:ascii="Tahoma" w:hAnsi="Tahoma" w:cs="Tahoma"/>
      <w:i/>
      <w:iCs/>
      <w:color w:val="97C21D"/>
      <w:szCs w:val="24"/>
    </w:rPr>
  </w:style>
  <w:style w:type="character" w:customStyle="1" w:styleId="BezmezerChar">
    <w:name w:val="Bez mezer Char"/>
    <w:basedOn w:val="Standardnpsmoodstavce"/>
    <w:link w:val="Bezmezer"/>
    <w:uiPriority w:val="1"/>
    <w:rsid w:val="00B67384"/>
    <w:rPr>
      <w:rFonts w:ascii="Tahoma" w:hAnsi="Tahoma" w:cs="Tahoma"/>
      <w:szCs w:val="24"/>
    </w:rPr>
  </w:style>
  <w:style w:type="table" w:customStyle="1" w:styleId="Tabulkasmkou4zvraznn51">
    <w:name w:val="Tabulka s mřížkou 4 – zvýraznění 51"/>
    <w:basedOn w:val="Normlntabulka"/>
    <w:uiPriority w:val="49"/>
    <w:rsid w:val="00B6738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OdstavecseseznamemChar">
    <w:name w:val="Odstavec se seznamem Char"/>
    <w:link w:val="Odstavecseseznamem"/>
    <w:uiPriority w:val="34"/>
    <w:rsid w:val="00B67384"/>
  </w:style>
  <w:style w:type="table" w:styleId="Mkatabulky">
    <w:name w:val="Table Grid"/>
    <w:basedOn w:val="Normlntabulka"/>
    <w:uiPriority w:val="59"/>
    <w:rsid w:val="00954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E2937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Default">
    <w:name w:val="Default"/>
    <w:rsid w:val="00434F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konom@jvtp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</dc:creator>
  <cp:lastModifiedBy>Martina Panošová Hucková</cp:lastModifiedBy>
  <cp:revision>4</cp:revision>
  <cp:lastPrinted>2021-02-25T12:28:00Z</cp:lastPrinted>
  <dcterms:created xsi:type="dcterms:W3CDTF">2024-01-23T14:12:00Z</dcterms:created>
  <dcterms:modified xsi:type="dcterms:W3CDTF">2024-02-14T12:01:00Z</dcterms:modified>
</cp:coreProperties>
</file>